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44"/>
          <w:szCs w:val="44"/>
          <w:lang w:eastAsia="zh-CN"/>
        </w:rPr>
      </w:pPr>
      <w:r>
        <w:rPr>
          <w:rFonts w:hint="eastAsia" w:ascii="宋体" w:hAnsi="宋体" w:eastAsia="宋体" w:cs="宋体"/>
          <w:b/>
          <w:sz w:val="44"/>
          <w:szCs w:val="44"/>
          <w:lang w:eastAsia="zh-CN"/>
        </w:rPr>
        <w:t>农药环评过程中遇到的难点及解决方法</w:t>
      </w:r>
    </w:p>
    <w:p>
      <w:pPr>
        <w:pStyle w:val="4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Times New Roman" w:hAnsi="Times New Roman" w:eastAsia="宋体" w:cstheme="minorBidi"/>
          <w:kern w:val="2"/>
          <w:sz w:val="18"/>
          <w:szCs w:val="18"/>
          <w:lang w:val="zh-CN" w:eastAsia="zh-CN" w:bidi="ar-SA"/>
        </w:rPr>
      </w:pPr>
      <w:bookmarkStart w:id="3" w:name="_GoBack"/>
      <w:bookmarkEnd w:id="3"/>
    </w:p>
    <w:p>
      <w:pPr>
        <w:pStyle w:val="4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Times New Roman" w:hAnsi="Times New Roman" w:eastAsia="宋体" w:cstheme="minorBidi"/>
          <w:kern w:val="2"/>
          <w:sz w:val="18"/>
          <w:szCs w:val="18"/>
          <w:lang w:val="zh-CN" w:eastAsia="zh-CN" w:bidi="ar-SA"/>
        </w:rPr>
      </w:pPr>
      <w:r>
        <w:rPr>
          <w:rFonts w:hint="eastAsia" w:ascii="Times New Roman" w:hAnsi="Times New Roman" w:eastAsia="宋体" w:cstheme="minorBidi"/>
          <w:kern w:val="2"/>
          <w:sz w:val="18"/>
          <w:szCs w:val="18"/>
          <w:lang w:val="zh-CN" w:eastAsia="zh-CN" w:bidi="ar-SA"/>
        </w:rPr>
        <w:t>摘要：</w:t>
      </w:r>
      <w:r>
        <w:rPr>
          <w:rFonts w:hint="eastAsia" w:eastAsia="宋体" w:cstheme="minorBidi"/>
          <w:kern w:val="2"/>
          <w:sz w:val="18"/>
          <w:szCs w:val="18"/>
          <w:lang w:val="zh-CN" w:eastAsia="zh-CN" w:bidi="ar-SA"/>
        </w:rPr>
        <w:t>某</w:t>
      </w:r>
      <w:r>
        <w:rPr>
          <w:rFonts w:hint="eastAsia" w:ascii="Times New Roman" w:hAnsi="Times New Roman" w:eastAsia="宋体" w:cstheme="minorBidi"/>
          <w:kern w:val="2"/>
          <w:sz w:val="18"/>
          <w:szCs w:val="18"/>
          <w:lang w:val="zh-CN" w:eastAsia="zh-CN" w:bidi="ar-SA"/>
        </w:rPr>
        <w:t>农药项目</w:t>
      </w:r>
      <w:r>
        <w:rPr>
          <w:rFonts w:hint="eastAsia" w:eastAsia="宋体" w:cstheme="minorBidi"/>
          <w:kern w:val="2"/>
          <w:sz w:val="18"/>
          <w:szCs w:val="18"/>
          <w:lang w:val="zh-CN" w:eastAsia="zh-CN" w:bidi="ar-SA"/>
        </w:rPr>
        <w:t>同一车间</w:t>
      </w:r>
      <w:r>
        <w:rPr>
          <w:rFonts w:hint="eastAsia" w:ascii="Times New Roman" w:hAnsi="Times New Roman" w:eastAsia="宋体" w:cstheme="minorBidi"/>
          <w:kern w:val="2"/>
          <w:sz w:val="18"/>
          <w:szCs w:val="18"/>
          <w:lang w:val="en-US" w:eastAsia="zh-CN" w:bidi="ar-SA"/>
        </w:rPr>
        <w:t>生产线布置过程中</w:t>
      </w:r>
      <w:r>
        <w:rPr>
          <w:rFonts w:hint="eastAsia" w:eastAsia="宋体" w:cstheme="minorBidi"/>
          <w:kern w:val="2"/>
          <w:sz w:val="18"/>
          <w:szCs w:val="18"/>
          <w:lang w:val="en-US" w:eastAsia="zh-CN" w:bidi="ar-SA"/>
        </w:rPr>
        <w:t>一些</w:t>
      </w:r>
      <w:r>
        <w:rPr>
          <w:rFonts w:hint="eastAsia" w:ascii="Times New Roman" w:hAnsi="Times New Roman" w:eastAsia="宋体" w:cstheme="minorBidi"/>
          <w:kern w:val="2"/>
          <w:sz w:val="18"/>
          <w:szCs w:val="18"/>
          <w:lang w:val="en-US" w:eastAsia="zh-CN" w:bidi="ar-SA"/>
        </w:rPr>
        <w:t>产品共用生产线，车间实际生产产品时会根据生产订单量和生产计划进行调整</w:t>
      </w:r>
      <w:r>
        <w:rPr>
          <w:rFonts w:hint="eastAsia" w:eastAsia="宋体" w:cstheme="minorBidi"/>
          <w:kern w:val="2"/>
          <w:sz w:val="18"/>
          <w:szCs w:val="18"/>
          <w:lang w:val="en-US" w:eastAsia="zh-CN" w:bidi="ar-SA"/>
        </w:rPr>
        <w:t>，</w:t>
      </w:r>
      <w:r>
        <w:rPr>
          <w:rFonts w:hint="eastAsia" w:ascii="Times New Roman" w:hAnsi="Times New Roman" w:eastAsia="宋体" w:cstheme="minorBidi"/>
          <w:kern w:val="2"/>
          <w:sz w:val="18"/>
          <w:szCs w:val="18"/>
          <w:lang w:val="en-US" w:eastAsia="zh-CN" w:bidi="ar-SA"/>
        </w:rPr>
        <w:t>进行产品切换</w:t>
      </w:r>
      <w:r>
        <w:rPr>
          <w:rFonts w:hint="eastAsia" w:eastAsia="宋体" w:cstheme="minorBidi"/>
          <w:kern w:val="2"/>
          <w:sz w:val="18"/>
          <w:szCs w:val="18"/>
          <w:lang w:val="en-US" w:eastAsia="zh-CN" w:bidi="ar-SA"/>
        </w:rPr>
        <w:t>，故</w:t>
      </w:r>
      <w:r>
        <w:rPr>
          <w:rFonts w:hint="eastAsia" w:ascii="Times New Roman" w:hAnsi="Times New Roman" w:eastAsia="宋体" w:cstheme="minorBidi"/>
          <w:kern w:val="2"/>
          <w:sz w:val="18"/>
          <w:szCs w:val="18"/>
          <w:lang w:val="en-US" w:eastAsia="zh-CN" w:bidi="ar-SA"/>
        </w:rPr>
        <w:t>环评时按照每种产品达产情况进行描述，以利于计算车间最大污染物</w:t>
      </w:r>
      <w:r>
        <w:rPr>
          <w:rFonts w:hint="eastAsia" w:eastAsia="宋体" w:cstheme="minorBidi"/>
          <w:kern w:val="2"/>
          <w:sz w:val="18"/>
          <w:szCs w:val="18"/>
          <w:lang w:val="en-US" w:eastAsia="zh-CN" w:bidi="ar-SA"/>
        </w:rPr>
        <w:t>；另外农药项目高含盐废水</w:t>
      </w:r>
      <w:r>
        <w:rPr>
          <w:rFonts w:hint="eastAsia" w:eastAsia="宋体" w:cstheme="minorBidi"/>
          <w:color w:val="FF0000"/>
          <w:kern w:val="2"/>
          <w:sz w:val="18"/>
          <w:szCs w:val="18"/>
          <w:lang w:val="en-US" w:eastAsia="zh-CN" w:bidi="ar-SA"/>
        </w:rPr>
        <w:t>量</w:t>
      </w:r>
      <w:r>
        <w:rPr>
          <w:rFonts w:hint="eastAsia" w:eastAsia="宋体" w:cstheme="minorBidi"/>
          <w:kern w:val="2"/>
          <w:sz w:val="18"/>
          <w:szCs w:val="18"/>
          <w:lang w:val="en-US" w:eastAsia="zh-CN" w:bidi="ar-SA"/>
        </w:rPr>
        <w:t>较大，废水处理过程产生的废盐去向问题较难解决</w:t>
      </w:r>
      <w:r>
        <w:rPr>
          <w:rFonts w:hint="eastAsia" w:ascii="Times New Roman" w:hAnsi="Times New Roman" w:eastAsia="宋体" w:cstheme="minorBidi"/>
          <w:kern w:val="2"/>
          <w:sz w:val="18"/>
          <w:szCs w:val="18"/>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Times New Roman" w:hAnsi="Times New Roman" w:eastAsia="宋体" w:cstheme="minorBidi"/>
          <w:kern w:val="2"/>
          <w:sz w:val="18"/>
          <w:szCs w:val="18"/>
          <w:lang w:val="zh-CN" w:eastAsia="zh-CN" w:bidi="ar-SA"/>
        </w:rPr>
      </w:pPr>
      <w:r>
        <w:rPr>
          <w:rFonts w:hint="eastAsia" w:ascii="Times New Roman" w:hAnsi="Times New Roman" w:eastAsia="宋体" w:cstheme="minorBidi"/>
          <w:kern w:val="2"/>
          <w:sz w:val="18"/>
          <w:szCs w:val="18"/>
          <w:lang w:val="zh-CN" w:eastAsia="zh-CN" w:bidi="ar-SA"/>
        </w:rPr>
        <w:t>关键词：农药；环评；共线；源强核算</w:t>
      </w:r>
    </w:p>
    <w:p>
      <w:pPr>
        <w:keepNext w:val="0"/>
        <w:keepLines w:val="0"/>
        <w:pageBreakBefore w:val="0"/>
        <w:kinsoku/>
        <w:wordWrap/>
        <w:overflowPunct/>
        <w:topLinePunct w:val="0"/>
        <w:autoSpaceDE/>
        <w:autoSpaceDN/>
        <w:bidi w:val="0"/>
        <w:adjustRightInd w:val="0"/>
        <w:snapToGrid w:val="0"/>
        <w:spacing w:line="360" w:lineRule="auto"/>
        <w:textAlignment w:val="auto"/>
        <w:outlineLvl w:val="0"/>
        <w:rPr>
          <w:rStyle w:val="20"/>
          <w:rFonts w:hint="eastAsia" w:ascii="宋体" w:hAnsi="宋体" w:eastAsia="宋体" w:cs="宋体"/>
          <w:szCs w:val="21"/>
        </w:rPr>
      </w:pPr>
      <w:r>
        <w:rPr>
          <w:rStyle w:val="20"/>
          <w:rFonts w:hint="eastAsia" w:ascii="宋体" w:hAnsi="宋体" w:eastAsia="宋体" w:cs="宋体"/>
          <w:szCs w:val="21"/>
        </w:rPr>
        <w:t>1</w:t>
      </w:r>
      <w:r>
        <w:rPr>
          <w:rStyle w:val="20"/>
          <w:rFonts w:hint="eastAsia" w:ascii="宋体" w:hAnsi="宋体" w:eastAsia="宋体" w:cs="宋体"/>
          <w:szCs w:val="21"/>
          <w:lang w:eastAsia="zh-CN"/>
        </w:rPr>
        <w:t>项目概况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zh-CN" w:eastAsia="zh-CN" w:bidi="ar-SA"/>
        </w:rPr>
        <w:t>某农药企业扩建项目，已批产品</w:t>
      </w:r>
      <w:r>
        <w:rPr>
          <w:rFonts w:hint="eastAsia" w:ascii="Times New Roman" w:hAnsi="Times New Roman" w:eastAsia="宋体" w:cstheme="minorBidi"/>
          <w:kern w:val="2"/>
          <w:sz w:val="21"/>
          <w:szCs w:val="21"/>
          <w:lang w:val="en-US" w:eastAsia="zh-CN" w:bidi="ar-SA"/>
        </w:rPr>
        <w:t>13种</w:t>
      </w:r>
      <w:r>
        <w:rPr>
          <w:rFonts w:hint="eastAsia" w:ascii="Times New Roman" w:hAnsi="Times New Roman" w:eastAsia="宋体" w:cstheme="minorBidi"/>
          <w:kern w:val="2"/>
          <w:sz w:val="21"/>
          <w:szCs w:val="21"/>
          <w:lang w:val="zh-CN" w:eastAsia="zh-CN" w:bidi="ar-SA"/>
        </w:rPr>
        <w:t>，扩建产品</w:t>
      </w:r>
      <w:r>
        <w:rPr>
          <w:rFonts w:hint="eastAsia" w:ascii="Times New Roman" w:hAnsi="Times New Roman" w:eastAsia="宋体" w:cstheme="minorBidi"/>
          <w:kern w:val="2"/>
          <w:sz w:val="21"/>
          <w:szCs w:val="21"/>
          <w:lang w:val="en-US" w:eastAsia="zh-CN" w:bidi="ar-SA"/>
        </w:rPr>
        <w:t>14种，</w:t>
      </w:r>
      <w:r>
        <w:rPr>
          <w:rFonts w:hint="eastAsia" w:ascii="Times New Roman" w:hAnsi="Times New Roman" w:eastAsia="宋体" w:cstheme="minorBidi"/>
          <w:strike/>
          <w:dstrike w:val="0"/>
          <w:color w:val="FF0000"/>
          <w:kern w:val="2"/>
          <w:sz w:val="21"/>
          <w:szCs w:val="21"/>
          <w:lang w:val="en-US" w:eastAsia="zh-CN" w:bidi="ar-SA"/>
        </w:rPr>
        <w:t>主要</w:t>
      </w:r>
      <w:r>
        <w:rPr>
          <w:rFonts w:hint="eastAsia" w:ascii="Times New Roman" w:hAnsi="Times New Roman" w:eastAsia="宋体" w:cstheme="minorBidi"/>
          <w:kern w:val="2"/>
          <w:sz w:val="21"/>
          <w:szCs w:val="21"/>
          <w:lang w:val="en-US" w:eastAsia="zh-CN" w:bidi="ar-SA"/>
        </w:rPr>
        <w:t>为现代新型高效低毒低残留农药，农药原药品种为间歇生产，鉴于农药企业生产产品的不确定性，农药原药存在共线生产（一条生产线可切换生产不同产品），每年最大生产工况为7200h。农药品种生产工序大致包括：反应、过滤、洗涤、分层、重结晶、干燥等。项目生产工艺废气种类较多，成分复杂，废气污染因子主要为甲醇、乙醇、甲苯、二氯乙烷、三乙胺、DMF等。环评时按照每种产品达产情况进行描述，以利于计算车间最大污染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zh-CN" w:eastAsia="zh-CN" w:bidi="ar-SA"/>
        </w:rPr>
      </w:pPr>
      <w:r>
        <w:rPr>
          <w:rFonts w:hint="eastAsia" w:ascii="Times New Roman" w:hAnsi="Times New Roman" w:eastAsia="宋体" w:cstheme="minorBidi"/>
          <w:kern w:val="2"/>
          <w:sz w:val="21"/>
          <w:szCs w:val="21"/>
          <w:lang w:val="en-US" w:eastAsia="zh-CN" w:bidi="ar-SA"/>
        </w:rPr>
        <w:t>农药项目高含盐废水</w:t>
      </w:r>
      <w:r>
        <w:rPr>
          <w:rFonts w:hint="eastAsia" w:eastAsia="宋体" w:cstheme="minorBidi"/>
          <w:kern w:val="2"/>
          <w:sz w:val="21"/>
          <w:szCs w:val="21"/>
          <w:lang w:val="en-US" w:eastAsia="zh-CN" w:bidi="ar-SA"/>
        </w:rPr>
        <w:t>量较大</w:t>
      </w:r>
      <w:r>
        <w:rPr>
          <w:rFonts w:hint="eastAsia" w:ascii="Times New Roman" w:hAnsi="Times New Roman" w:eastAsia="宋体" w:cstheme="minorBidi"/>
          <w:kern w:val="2"/>
          <w:sz w:val="21"/>
          <w:szCs w:val="21"/>
          <w:lang w:val="en-US" w:eastAsia="zh-CN" w:bidi="ar-SA"/>
        </w:rPr>
        <w:t>，废水处理过程产生的盐</w:t>
      </w:r>
      <w:r>
        <w:rPr>
          <w:rFonts w:hint="eastAsia" w:eastAsia="宋体" w:cstheme="minorBidi"/>
          <w:kern w:val="2"/>
          <w:sz w:val="21"/>
          <w:szCs w:val="21"/>
          <w:lang w:val="en-US" w:eastAsia="zh-CN" w:bidi="ar-SA"/>
        </w:rPr>
        <w:t>去向较难解决</w:t>
      </w:r>
      <w:r>
        <w:rPr>
          <w:rFonts w:hint="eastAsia" w:ascii="Times New Roman" w:hAnsi="Times New Roman" w:eastAsia="宋体" w:cstheme="minorBidi"/>
          <w:kern w:val="2"/>
          <w:sz w:val="21"/>
          <w:szCs w:val="21"/>
          <w:lang w:val="zh-CN" w:eastAsia="zh-CN" w:bidi="ar-SA"/>
        </w:rPr>
        <w:t>。</w:t>
      </w:r>
    </w:p>
    <w:p>
      <w:pPr>
        <w:keepNext w:val="0"/>
        <w:keepLines w:val="0"/>
        <w:pageBreakBefore w:val="0"/>
        <w:kinsoku/>
        <w:wordWrap/>
        <w:overflowPunct/>
        <w:topLinePunct w:val="0"/>
        <w:autoSpaceDE/>
        <w:autoSpaceDN/>
        <w:bidi w:val="0"/>
        <w:adjustRightInd w:val="0"/>
        <w:snapToGrid w:val="0"/>
        <w:spacing w:line="360" w:lineRule="auto"/>
        <w:textAlignment w:val="auto"/>
        <w:outlineLvl w:val="0"/>
        <w:rPr>
          <w:rStyle w:val="20"/>
          <w:rFonts w:hint="eastAsia" w:ascii="宋体" w:hAnsi="宋体" w:eastAsia="宋体" w:cs="宋体"/>
          <w:szCs w:val="21"/>
          <w:lang w:eastAsia="zh-CN"/>
        </w:rPr>
      </w:pPr>
      <w:bookmarkStart w:id="0" w:name="_Toc460426134"/>
      <w:r>
        <w:rPr>
          <w:rStyle w:val="20"/>
          <w:rFonts w:hint="eastAsia" w:ascii="宋体" w:hAnsi="宋体" w:eastAsia="宋体" w:cs="宋体"/>
          <w:szCs w:val="21"/>
        </w:rPr>
        <w:t xml:space="preserve">2 </w:t>
      </w:r>
      <w:bookmarkEnd w:id="0"/>
      <w:r>
        <w:rPr>
          <w:rStyle w:val="20"/>
          <w:rFonts w:hint="eastAsia" w:ascii="宋体" w:hAnsi="宋体" w:eastAsia="宋体" w:cs="宋体"/>
          <w:szCs w:val="21"/>
        </w:rPr>
        <w:t>源强核算</w:t>
      </w:r>
      <w:r>
        <w:rPr>
          <w:rStyle w:val="20"/>
          <w:rFonts w:hint="eastAsia" w:ascii="宋体" w:hAnsi="宋体" w:eastAsia="宋体" w:cs="宋体"/>
          <w:szCs w:val="21"/>
          <w:lang w:eastAsia="zh-CN"/>
        </w:rPr>
        <w:t>过程存在的问题及解决方法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1"/>
        <w:rPr>
          <w:rStyle w:val="20"/>
          <w:rFonts w:hint="eastAsia" w:ascii="宋体" w:hAnsi="宋体" w:eastAsia="宋体" w:cs="宋体"/>
          <w:sz w:val="21"/>
          <w:szCs w:val="21"/>
        </w:rPr>
      </w:pPr>
      <w:r>
        <w:rPr>
          <w:rStyle w:val="20"/>
          <w:rFonts w:hint="eastAsia" w:ascii="宋体" w:hAnsi="宋体" w:eastAsia="宋体" w:cs="宋体"/>
          <w:sz w:val="21"/>
          <w:szCs w:val="21"/>
          <w:lang w:val="en-US" w:eastAsia="zh-CN"/>
        </w:rPr>
        <w:t>2.1</w:t>
      </w:r>
      <w:r>
        <w:rPr>
          <w:rStyle w:val="20"/>
          <w:rFonts w:hint="eastAsia" w:ascii="宋体" w:hAnsi="宋体" w:eastAsia="宋体" w:cs="宋体"/>
          <w:sz w:val="21"/>
          <w:szCs w:val="21"/>
        </w:rPr>
        <w:t xml:space="preserve"> </w:t>
      </w:r>
      <w:r>
        <w:rPr>
          <w:rStyle w:val="20"/>
          <w:rFonts w:hint="eastAsia" w:ascii="宋体" w:hAnsi="宋体" w:eastAsia="宋体" w:cs="宋体"/>
          <w:sz w:val="21"/>
          <w:szCs w:val="21"/>
          <w:lang w:eastAsia="zh-CN"/>
        </w:rPr>
        <w:t>产污环节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（1）废气产污环节：生产过程产生的工艺废气、制盐装置工艺废气、RTO装置尾气及固废焚烧炉尾气等；三效蒸发、物化、生化处理环节易挥发水池加盖收集废气；</w:t>
      </w:r>
      <w:bookmarkStart w:id="1" w:name="OLE_LINK130"/>
      <w:r>
        <w:rPr>
          <w:rFonts w:hint="eastAsia" w:ascii="Times New Roman" w:hAnsi="Times New Roman" w:eastAsia="宋体" w:cstheme="minorBidi"/>
          <w:kern w:val="2"/>
          <w:sz w:val="21"/>
          <w:szCs w:val="21"/>
          <w:lang w:val="en-US" w:eastAsia="zh-CN" w:bidi="ar-SA"/>
        </w:rPr>
        <w:t>危险废物存贮间收集废气</w:t>
      </w:r>
      <w:bookmarkEnd w:id="1"/>
      <w:r>
        <w:rPr>
          <w:rFonts w:hint="eastAsia" w:ascii="Times New Roman" w:hAnsi="Times New Roman" w:eastAsia="宋体" w:cstheme="minorBidi"/>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宋体" w:hAnsi="宋体" w:eastAsia="宋体" w:cs="宋体"/>
          <w:color w:val="auto"/>
          <w:sz w:val="21"/>
          <w:szCs w:val="21"/>
          <w:highlight w:val="none"/>
        </w:rPr>
      </w:pPr>
      <w:r>
        <w:rPr>
          <w:rFonts w:hint="eastAsia" w:ascii="Times New Roman" w:hAnsi="Times New Roman" w:eastAsia="宋体" w:cstheme="minorBidi"/>
          <w:kern w:val="2"/>
          <w:sz w:val="21"/>
          <w:szCs w:val="21"/>
          <w:lang w:val="en-US" w:eastAsia="zh-CN" w:bidi="ar-SA"/>
        </w:rPr>
        <w:t>（2）废水产污环节：生产过程中产生的废水；副产盐制备过程需要进行三效蒸发、烘干冷凝过程产生废水；废气处理系统排水中碱吸收含盐废水；公辅设施产生的废水；RTO装置及固废焚烧炉废气吸收废水；</w:t>
      </w:r>
      <w:r>
        <w:rPr>
          <w:rFonts w:hint="eastAsia" w:ascii="宋体" w:hAnsi="宋体" w:eastAsia="宋体" w:cs="宋体"/>
          <w:color w:val="auto"/>
          <w:sz w:val="21"/>
          <w:szCs w:val="21"/>
          <w:highlight w:val="none"/>
        </w:rPr>
        <w:t>循环水系统排污</w:t>
      </w:r>
      <w:r>
        <w:rPr>
          <w:rFonts w:hint="eastAsia" w:ascii="宋体" w:hAnsi="宋体" w:eastAsia="宋体" w:cs="宋体"/>
          <w:color w:val="auto"/>
          <w:sz w:val="21"/>
          <w:szCs w:val="21"/>
          <w:highlight w:val="none"/>
          <w:lang w:eastAsia="zh-CN"/>
        </w:rPr>
        <w:t>水等</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3）固废产污环节：营运期产生的固废主要有原药生产过程中产生的蒸馏和过滤残渣、副产盐生产过程产生的过滤废液、废气冷凝处理产生的废冷凝液、过滤产生的废滤件、废气吸附处理产生的废活性炭、沾有化学品的废包装材料、废水生化处理产生的污泥、副产盐生产过程产生的混合废盐以及废水三效蒸发处理过程产生的盐渣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（4）噪声产污环节：噪声主要来自离心机、各类泵等。</w:t>
      </w:r>
    </w:p>
    <w:p>
      <w:pPr>
        <w:pStyle w:val="42"/>
        <w:keepNext w:val="0"/>
        <w:keepLines w:val="0"/>
        <w:pageBreakBefore w:val="0"/>
        <w:widowControl w:val="0"/>
        <w:tabs>
          <w:tab w:val="left" w:pos="2123"/>
        </w:tabs>
        <w:kinsoku/>
        <w:wordWrap/>
        <w:overflowPunct/>
        <w:topLinePunct w:val="0"/>
        <w:autoSpaceDE/>
        <w:autoSpaceDN/>
        <w:bidi w:val="0"/>
        <w:adjustRightInd w:val="0"/>
        <w:snapToGrid w:val="0"/>
        <w:spacing w:line="360" w:lineRule="auto"/>
        <w:ind w:left="0" w:leftChars="0" w:firstLine="0" w:firstLineChars="0"/>
        <w:textAlignment w:val="auto"/>
        <w:rPr>
          <w:rFonts w:hint="eastAsia"/>
          <w:sz w:val="24"/>
          <w:szCs w:val="24"/>
          <w:lang w:val="en-US"/>
        </w:rPr>
      </w:pPr>
      <w:r>
        <w:rPr>
          <w:rStyle w:val="20"/>
          <w:rFonts w:hint="eastAsia" w:ascii="宋体" w:hAnsi="宋体" w:eastAsia="宋体" w:cs="宋体"/>
          <w:sz w:val="21"/>
          <w:szCs w:val="21"/>
          <w:lang w:val="en-US" w:eastAsia="zh-CN"/>
        </w:rPr>
        <w:t>2.2污染源核算过程难点及解决方案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bookmarkStart w:id="2" w:name="OLE_LINK42"/>
      <w:r>
        <w:rPr>
          <w:rFonts w:hint="eastAsia" w:ascii="Times New Roman" w:hAnsi="Times New Roman" w:eastAsia="宋体" w:cstheme="minorBidi"/>
          <w:kern w:val="2"/>
          <w:sz w:val="21"/>
          <w:szCs w:val="21"/>
          <w:lang w:val="en-US" w:eastAsia="zh-CN" w:bidi="ar-SA"/>
        </w:rPr>
        <w:t>由于项目存在共线，污染源核算过程所有产品均要全部核算，但预测及总量申请时不能按照简单相加的量进行核算，需要核算每个车间的最大污染物量，计算过程较为复杂，需要多方面考虑。就该企业进行污染物总量核算，主要有以下几点注意事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（1）每年车间实际生产产品时会根据生产订单量和生产计划进行调整进行产品切换；环评时按照每种产品达产情况进行描述，以利于计算车间最大污染物；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（2）最大生产工况为7200小时/年。一般切换生产线时，产品切换的清洗所需要时间，根据产品流程的长短</w:t>
      </w:r>
      <w:r>
        <w:rPr>
          <w:rFonts w:hint="eastAsia" w:ascii="Times New Roman" w:hAnsi="Times New Roman" w:eastAsia="宋体" w:cstheme="minorBidi"/>
          <w:color w:val="FF0000"/>
          <w:kern w:val="2"/>
          <w:sz w:val="21"/>
          <w:szCs w:val="21"/>
          <w:lang w:val="en-US" w:eastAsia="zh-CN" w:bidi="ar-SA"/>
        </w:rPr>
        <w:t>及</w:t>
      </w:r>
      <w:r>
        <w:rPr>
          <w:rFonts w:hint="eastAsia" w:ascii="Times New Roman" w:hAnsi="Times New Roman" w:eastAsia="宋体" w:cstheme="minorBidi"/>
          <w:kern w:val="2"/>
          <w:sz w:val="21"/>
          <w:szCs w:val="21"/>
          <w:lang w:val="en-US" w:eastAsia="zh-CN" w:bidi="ar-SA"/>
        </w:rPr>
        <w:t>设备台套数有关，常规会在7天内完成清洗。每个车间产品的生产时间及切换清洗时间均控制在7200个小时内；清洗废水计入设备清洗水中。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（3）考虑到全厂产品的共线，需要从全厂角度核算最大污染物排放情况，针对同时生产的原药品种，将其污染物排放量相加作为车间最大污染物排放状况。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4）针对共线切换生产的原药品种则选取每种产品单独生产时，废气、废水污染物排放量最大的作为该车间最大污染物排放状况，当选定了A产品来计算最大污染物排放情况时，特别需要注意其他产品生产时会存在A产品未产生的某些污染物，需要同时进行核算，以防总量申请时漏项，另外还有某些污染因子如甲苯，A产品排放量比其他产品少，则全厂污染物核算要取最大的那个产品排放的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（5）由于各种产品产生的各种固废的性质不同，未按共线核算，按照所有产品产生的危废进行核算。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（6）噪声源强核算按照实际同时运行的设备给出即可。</w:t>
      </w:r>
    </w:p>
    <w:bookmarkEnd w:id="2"/>
    <w:p>
      <w:pPr>
        <w:keepNext w:val="0"/>
        <w:keepLines w:val="0"/>
        <w:pageBreakBefore w:val="0"/>
        <w:kinsoku/>
        <w:wordWrap/>
        <w:overflowPunct/>
        <w:topLinePunct w:val="0"/>
        <w:autoSpaceDE/>
        <w:autoSpaceDN/>
        <w:bidi w:val="0"/>
        <w:adjustRightInd w:val="0"/>
        <w:snapToGrid w:val="0"/>
        <w:spacing w:line="360" w:lineRule="auto"/>
        <w:textAlignment w:val="auto"/>
        <w:outlineLvl w:val="0"/>
        <w:rPr>
          <w:rStyle w:val="20"/>
          <w:rFonts w:hint="eastAsia" w:ascii="宋体" w:hAnsi="宋体" w:eastAsia="宋体" w:cs="宋体"/>
          <w:szCs w:val="21"/>
          <w:lang w:val="en-US"/>
        </w:rPr>
      </w:pPr>
      <w:r>
        <w:rPr>
          <w:rStyle w:val="20"/>
          <w:rFonts w:hint="eastAsia" w:ascii="宋体" w:hAnsi="宋体" w:eastAsia="宋体" w:cs="宋体"/>
          <w:szCs w:val="21"/>
          <w:lang w:val="en-US" w:eastAsia="zh-CN"/>
        </w:rPr>
        <w:t>3废盐去向探讨</w:t>
      </w:r>
    </w:p>
    <w:p>
      <w:pPr>
        <w:adjustRightInd w:val="0"/>
        <w:snapToGrid w:val="0"/>
        <w:spacing w:line="360" w:lineRule="auto"/>
        <w:ind w:firstLine="388" w:firstLineChars="200"/>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农药产品生产</w:t>
      </w:r>
      <w:r>
        <w:rPr>
          <w:rFonts w:hint="eastAsia" w:eastAsia="宋体" w:cstheme="minorBidi"/>
          <w:kern w:val="2"/>
          <w:sz w:val="21"/>
          <w:szCs w:val="21"/>
          <w:lang w:val="en-US" w:eastAsia="zh-CN" w:bidi="ar-SA"/>
        </w:rPr>
        <w:t>、废气处理</w:t>
      </w:r>
      <w:r>
        <w:rPr>
          <w:rFonts w:hint="eastAsia" w:ascii="Times New Roman" w:hAnsi="Times New Roman" w:eastAsia="宋体" w:cstheme="minorBidi"/>
          <w:kern w:val="2"/>
          <w:sz w:val="21"/>
          <w:szCs w:val="21"/>
          <w:lang w:val="en-US" w:eastAsia="zh-CN" w:bidi="ar-SA"/>
        </w:rPr>
        <w:t>过程会产生大量的高浓度含盐废水，会对后续的生化系统的正常运行造成影响，为此含高浓度盐分的废水需进行三效蒸发脱盐处理，这样会产生大量的废盐，去向问题难以解决。因此企业预将高含盐废水提纯制造副产盐</w:t>
      </w:r>
      <w:r>
        <w:rPr>
          <w:rFonts w:hint="eastAsia" w:eastAsia="宋体" w:cstheme="minorBidi"/>
          <w:kern w:val="2"/>
          <w:sz w:val="21"/>
          <w:szCs w:val="21"/>
          <w:lang w:val="en-US" w:eastAsia="zh-CN" w:bidi="ar-SA"/>
        </w:rPr>
        <w:t>，</w:t>
      </w:r>
      <w:r>
        <w:rPr>
          <w:rFonts w:hint="eastAsia" w:ascii="Times New Roman" w:hAnsi="Times New Roman" w:eastAsia="宋体" w:cstheme="minorBidi"/>
          <w:kern w:val="2"/>
          <w:sz w:val="21"/>
          <w:szCs w:val="21"/>
          <w:lang w:val="en-US" w:eastAsia="zh-CN" w:bidi="ar-SA"/>
        </w:rPr>
        <w:t>采取两种不同的生产工艺：若盐溶液中杂质含量较少，将采用三效蒸发结晶、离心过滤、真空烘干的精制工艺；若盐溶液中杂质含量较多，则将采用三效蒸发结晶、离心过滤再洗涤、真空烘干的精制工艺。部分含盐量大且盐组分复杂的高含盐溶液经三效蒸发结晶、原水洗涤过滤、真空烘干后得到的混合盐作为危险废物委托有资质单位处置。工艺过程中产生的含盐溶液先收集到车间的中间罐，然后通过管线输送至制盐装置区的专用存储罐进行存储，最后在制盐装置区进行精制成盐类产品。因此，含盐溶液为中间过渡原料，考虑到未精制前其中含有较多杂质，因此，其储存、运输应参照执行危废管理的相关规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88" w:firstLineChars="200"/>
        <w:jc w:val="both"/>
        <w:textAlignment w:val="auto"/>
        <w:outlineLvl w:val="9"/>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cstheme="minorBidi"/>
          <w:kern w:val="2"/>
          <w:sz w:val="21"/>
          <w:szCs w:val="21"/>
          <w:lang w:val="en-US" w:eastAsia="zh-CN" w:bidi="ar-SA"/>
        </w:rPr>
        <w:t>另外考虑到产品较多，品种较为复杂，企业应在生产运行过程中加强产品管理，确保产品的运输、销售去向及用途合法合规，若副产盐未能达到质量标准要求或未妥善落实接收单位，则不能将产品外售，应按危废交由有资质单位处置。</w:t>
      </w:r>
    </w:p>
    <w:p>
      <w:pPr>
        <w:keepNext w:val="0"/>
        <w:keepLines w:val="0"/>
        <w:pageBreakBefore w:val="0"/>
        <w:kinsoku/>
        <w:wordWrap/>
        <w:overflowPunct/>
        <w:topLinePunct w:val="0"/>
        <w:autoSpaceDE/>
        <w:autoSpaceDN/>
        <w:bidi w:val="0"/>
        <w:adjustRightInd w:val="0"/>
        <w:snapToGrid w:val="0"/>
        <w:spacing w:line="360" w:lineRule="auto"/>
        <w:textAlignment w:val="auto"/>
        <w:outlineLvl w:val="0"/>
        <w:rPr>
          <w:rStyle w:val="20"/>
          <w:rFonts w:hint="eastAsia" w:ascii="宋体" w:hAnsi="宋体" w:eastAsia="宋体" w:cs="宋体"/>
          <w:sz w:val="21"/>
          <w:szCs w:val="21"/>
        </w:rPr>
      </w:pPr>
      <w:r>
        <w:rPr>
          <w:rStyle w:val="20"/>
          <w:rFonts w:hint="eastAsia" w:ascii="宋体" w:hAnsi="宋体" w:eastAsia="宋体" w:cs="宋体"/>
          <w:sz w:val="21"/>
          <w:szCs w:val="21"/>
          <w:lang w:val="en-US" w:eastAsia="zh-CN"/>
        </w:rPr>
        <w:t>4</w:t>
      </w:r>
      <w:r>
        <w:rPr>
          <w:rStyle w:val="20"/>
          <w:rFonts w:hint="eastAsia" w:ascii="宋体" w:hAnsi="宋体" w:eastAsia="宋体" w:cs="宋体"/>
          <w:sz w:val="21"/>
          <w:szCs w:val="21"/>
          <w:lang w:eastAsia="zh-CN"/>
        </w:rPr>
        <w:t>结论</w:t>
      </w:r>
    </w:p>
    <w:p>
      <w:pPr>
        <w:pStyle w:val="42"/>
        <w:keepNext w:val="0"/>
        <w:keepLines w:val="0"/>
        <w:pageBreakBefore w:val="0"/>
        <w:widowControl w:val="0"/>
        <w:kinsoku/>
        <w:wordWrap/>
        <w:overflowPunct/>
        <w:topLinePunct w:val="0"/>
        <w:autoSpaceDE/>
        <w:autoSpaceDN/>
        <w:bidi w:val="0"/>
        <w:adjustRightInd w:val="0"/>
        <w:snapToGrid w:val="0"/>
        <w:spacing w:line="360" w:lineRule="auto"/>
        <w:ind w:left="0" w:leftChars="0" w:firstLine="388" w:firstLineChars="200"/>
        <w:textAlignment w:val="auto"/>
        <w:rPr>
          <w:rFonts w:hint="eastAsia" w:ascii="Times New Roman" w:hAnsi="Times New Roman" w:eastAsiaTheme="minorEastAsia" w:cstheme="minorBidi"/>
          <w:kern w:val="2"/>
          <w:sz w:val="21"/>
          <w:szCs w:val="21"/>
          <w:highlight w:val="none"/>
          <w:lang w:val="en-US" w:eastAsia="zh-CN" w:bidi="ar-SA"/>
        </w:rPr>
      </w:pPr>
      <w:r>
        <w:rPr>
          <w:rFonts w:hint="eastAsia" w:ascii="Times New Roman" w:hAnsi="Times New Roman" w:eastAsiaTheme="minorEastAsia" w:cstheme="minorBidi"/>
          <w:kern w:val="2"/>
          <w:sz w:val="21"/>
          <w:szCs w:val="21"/>
          <w:highlight w:val="none"/>
          <w:lang w:val="en-US" w:eastAsia="zh-CN" w:bidi="ar-SA"/>
        </w:rPr>
        <w:t>以上为</w:t>
      </w:r>
      <w:r>
        <w:rPr>
          <w:rFonts w:hint="eastAsia" w:cstheme="minorBidi"/>
          <w:kern w:val="2"/>
          <w:sz w:val="21"/>
          <w:szCs w:val="21"/>
          <w:highlight w:val="none"/>
          <w:lang w:val="en-US" w:eastAsia="zh-CN" w:bidi="ar-SA"/>
        </w:rPr>
        <w:t>某农药企业扩建过程中</w:t>
      </w:r>
      <w:r>
        <w:rPr>
          <w:rFonts w:hint="eastAsia" w:ascii="Times New Roman" w:hAnsi="Times New Roman" w:cstheme="minorBidi"/>
          <w:kern w:val="2"/>
          <w:sz w:val="21"/>
          <w:szCs w:val="21"/>
          <w:highlight w:val="none"/>
          <w:lang w:val="zh-CN" w:eastAsia="zh-CN" w:bidi="ar-SA"/>
        </w:rPr>
        <w:t>污染源核算</w:t>
      </w:r>
      <w:r>
        <w:rPr>
          <w:rFonts w:hint="eastAsia" w:cstheme="minorBidi"/>
          <w:kern w:val="2"/>
          <w:sz w:val="21"/>
          <w:szCs w:val="21"/>
          <w:highlight w:val="none"/>
          <w:lang w:val="zh-CN" w:eastAsia="zh-CN" w:bidi="ar-SA"/>
        </w:rPr>
        <w:t>注意事项及废盐去向的探讨，由于同一个车间不同产品存在共线生产，</w:t>
      </w:r>
      <w:r>
        <w:rPr>
          <w:rFonts w:hint="eastAsia" w:cstheme="minorBidi"/>
          <w:kern w:val="2"/>
          <w:sz w:val="21"/>
          <w:szCs w:val="21"/>
          <w:highlight w:val="none"/>
          <w:lang w:val="en-US" w:eastAsia="zh-CN" w:bidi="ar-SA"/>
        </w:rPr>
        <w:t>环评时需要计算车间最大污染物，以预测项目投产时对外环境的最不利影响</w:t>
      </w:r>
      <w:r>
        <w:rPr>
          <w:rFonts w:hint="eastAsia" w:cstheme="minorBidi"/>
          <w:kern w:val="2"/>
          <w:sz w:val="21"/>
          <w:szCs w:val="21"/>
          <w:highlight w:val="none"/>
          <w:lang w:val="zh-CN" w:eastAsia="zh-CN" w:bidi="ar-SA"/>
        </w:rPr>
        <w:t>。另外高含盐废水制副产盐外售的途径是否可行还有待实际投产后进一步检验。</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b/>
          <w:sz w:val="21"/>
          <w:szCs w:val="21"/>
        </w:rPr>
        <w:t>参考文献：</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Times New Roman" w:hAnsi="Times New Roman" w:eastAsiaTheme="minorEastAsia" w:cstheme="minorBidi"/>
          <w:kern w:val="2"/>
          <w:sz w:val="18"/>
          <w:szCs w:val="18"/>
          <w:lang w:val="en-US" w:eastAsia="zh-CN" w:bidi="ar-SA"/>
        </w:rPr>
      </w:pPr>
      <w:r>
        <w:rPr>
          <w:rFonts w:hint="eastAsia" w:ascii="Times New Roman" w:hAnsi="Times New Roman" w:eastAsiaTheme="minorEastAsia" w:cstheme="minorBidi"/>
          <w:kern w:val="2"/>
          <w:sz w:val="18"/>
          <w:szCs w:val="18"/>
          <w:lang w:val="en-US" w:eastAsia="zh-CN" w:bidi="ar-SA"/>
        </w:rPr>
        <w:t>[1]《环境影响评价技术导则 农药建设项目》（HJ582－2010）</w:t>
      </w:r>
      <w:r>
        <w:rPr>
          <w:rFonts w:hint="eastAsia" w:ascii="Times New Roman" w:hAnsi="Times New Roman" w:cstheme="minorBidi"/>
          <w:kern w:val="2"/>
          <w:sz w:val="18"/>
          <w:szCs w:val="18"/>
          <w:lang w:val="en-US" w:eastAsia="zh-CN" w:bidi="ar-SA"/>
        </w:rPr>
        <w:t>;</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Times New Roman" w:hAnsi="Times New Roman" w:eastAsiaTheme="minorEastAsia" w:cstheme="minorBidi"/>
          <w:kern w:val="2"/>
          <w:sz w:val="18"/>
          <w:szCs w:val="18"/>
          <w:lang w:val="en-US" w:eastAsia="zh-CN" w:bidi="ar-SA"/>
        </w:rPr>
      </w:pPr>
      <w:r>
        <w:rPr>
          <w:rFonts w:hint="eastAsia" w:ascii="Times New Roman" w:hAnsi="Times New Roman" w:eastAsiaTheme="minorEastAsia" w:cstheme="minorBidi"/>
          <w:kern w:val="2"/>
          <w:sz w:val="18"/>
          <w:szCs w:val="18"/>
          <w:lang w:val="en-US" w:eastAsia="zh-CN" w:bidi="ar-SA"/>
        </w:rPr>
        <w:t>[2]柯理平.农药类项目环境影响评价问题探讨[J]广东化工,2009,(3):93-94</w:t>
      </w:r>
      <w:r>
        <w:rPr>
          <w:rFonts w:hint="eastAsia" w:ascii="Times New Roman" w:hAnsi="Times New Roman" w:cstheme="minorBidi"/>
          <w:kern w:val="2"/>
          <w:sz w:val="18"/>
          <w:szCs w:val="18"/>
          <w:lang w:val="en-US" w:eastAsia="zh-CN" w:bidi="ar-SA"/>
        </w:rPr>
        <w:t>;</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Times New Roman" w:hAnsi="Times New Roman" w:eastAsiaTheme="minorEastAsia" w:cstheme="minorBidi"/>
          <w:kern w:val="2"/>
          <w:sz w:val="18"/>
          <w:szCs w:val="18"/>
          <w:lang w:val="en-US" w:eastAsia="zh-CN" w:bidi="ar-SA"/>
        </w:rPr>
      </w:pPr>
      <w:r>
        <w:rPr>
          <w:rFonts w:hint="eastAsia" w:ascii="Times New Roman" w:hAnsi="Times New Roman" w:cstheme="minorBidi"/>
          <w:kern w:val="2"/>
          <w:sz w:val="18"/>
          <w:szCs w:val="18"/>
          <w:lang w:val="en-US" w:eastAsia="zh-CN" w:bidi="ar-SA"/>
        </w:rPr>
        <w:t>[3]</w:t>
      </w:r>
      <w:r>
        <w:rPr>
          <w:rFonts w:ascii="Arial" w:hAnsi="Arial" w:eastAsia="宋体" w:cs="Arial"/>
          <w:i w:val="0"/>
          <w:caps w:val="0"/>
          <w:color w:val="000000"/>
          <w:spacing w:val="0"/>
          <w:sz w:val="18"/>
          <w:szCs w:val="18"/>
          <w:shd w:val="clear" w:fill="FFFFFF"/>
        </w:rPr>
        <w:t>吴成伟</w:t>
      </w:r>
      <w:r>
        <w:rPr>
          <w:rFonts w:hint="eastAsia" w:ascii="Arial" w:hAnsi="Arial" w:eastAsia="宋体" w:cs="Arial"/>
          <w:i w:val="0"/>
          <w:caps w:val="0"/>
          <w:color w:val="000000"/>
          <w:spacing w:val="0"/>
          <w:sz w:val="18"/>
          <w:szCs w:val="18"/>
          <w:shd w:val="clear" w:fill="FFFFFF"/>
          <w:lang w:val="en-US" w:eastAsia="zh-CN"/>
        </w:rPr>
        <w:t>.</w:t>
      </w:r>
      <w:r>
        <w:rPr>
          <w:rFonts w:ascii="Arial" w:hAnsi="Arial" w:eastAsia="宋体" w:cs="Arial"/>
          <w:i w:val="0"/>
          <w:caps w:val="0"/>
          <w:color w:val="000000"/>
          <w:spacing w:val="0"/>
          <w:sz w:val="18"/>
          <w:szCs w:val="18"/>
          <w:shd w:val="clear" w:fill="FFFFFF"/>
        </w:rPr>
        <w:t>工业废盐资源化综合利用技术初探</w:t>
      </w:r>
      <w:r>
        <w:rPr>
          <w:rFonts w:hint="eastAsia" w:ascii="Times New Roman" w:hAnsi="Times New Roman" w:eastAsiaTheme="minorEastAsia" w:cstheme="minorBidi"/>
          <w:kern w:val="2"/>
          <w:sz w:val="18"/>
          <w:szCs w:val="18"/>
          <w:lang w:val="en-US" w:eastAsia="zh-CN" w:bidi="ar-SA"/>
        </w:rPr>
        <w:t>[J]</w:t>
      </w:r>
      <w:r>
        <w:rPr>
          <w:rFonts w:ascii="Arial" w:hAnsi="Arial" w:eastAsia="宋体" w:cs="Arial"/>
          <w:i w:val="0"/>
          <w:caps w:val="0"/>
          <w:color w:val="000000"/>
          <w:spacing w:val="0"/>
          <w:sz w:val="18"/>
          <w:szCs w:val="18"/>
          <w:shd w:val="clear" w:fill="FFFFFF"/>
        </w:rPr>
        <w:t>中国农药</w:t>
      </w:r>
      <w:r>
        <w:rPr>
          <w:rFonts w:hint="eastAsia" w:ascii="Times New Roman" w:hAnsi="Times New Roman" w:eastAsiaTheme="minorEastAsia" w:cstheme="minorBidi"/>
          <w:kern w:val="2"/>
          <w:sz w:val="18"/>
          <w:szCs w:val="18"/>
          <w:lang w:val="en-US" w:eastAsia="zh-CN" w:bidi="ar-SA"/>
        </w:rPr>
        <w:t>,</w:t>
      </w:r>
      <w:r>
        <w:rPr>
          <w:rFonts w:hint="eastAsia" w:ascii="Times New Roman" w:hAnsi="Times New Roman" w:cstheme="minorBidi"/>
          <w:kern w:val="2"/>
          <w:sz w:val="18"/>
          <w:szCs w:val="18"/>
          <w:lang w:val="en-US" w:eastAsia="zh-CN" w:bidi="ar-SA"/>
        </w:rPr>
        <w:t>2017,(11)57-58.</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Times New Roman" w:hAnsi="Times New Roman" w:eastAsiaTheme="minorEastAsia" w:cstheme="minorBidi"/>
          <w:kern w:val="2"/>
          <w:sz w:val="21"/>
          <w:szCs w:val="21"/>
          <w:lang w:val="en-US" w:eastAsia="zh-CN" w:bidi="ar-SA"/>
        </w:rPr>
      </w:pPr>
    </w:p>
    <w:sectPr>
      <w:headerReference r:id="rId3" w:type="default"/>
      <w:footerReference r:id="rId5" w:type="default"/>
      <w:headerReference r:id="rId4" w:type="even"/>
      <w:pgSz w:w="11906" w:h="16838"/>
      <w:pgMar w:top="1440" w:right="1797" w:bottom="1440" w:left="1797" w:header="851" w:footer="992" w:gutter="0"/>
      <w:pgBorders>
        <w:top w:val="none" w:sz="0" w:space="0"/>
        <w:left w:val="none" w:sz="0" w:space="0"/>
        <w:bottom w:val="none" w:sz="0" w:space="0"/>
        <w:right w:val="none" w:sz="0" w:space="0"/>
      </w:pgBorders>
      <w:pgNumType w:fmt="decimal"/>
      <w:cols w:space="425"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15"/>
                              <w:szCs w:val="15"/>
                              <w:lang w:eastAsia="zh-CN"/>
                            </w:rPr>
                          </w:pPr>
                          <w:r>
                            <w:rPr>
                              <w:rFonts w:hint="eastAsia" w:ascii="宋体" w:hAnsi="宋体" w:eastAsia="宋体" w:cs="宋体"/>
                              <w:sz w:val="15"/>
                              <w:szCs w:val="15"/>
                              <w:lang w:eastAsia="zh-CN"/>
                            </w:rPr>
                            <w:fldChar w:fldCharType="begin"/>
                          </w:r>
                          <w:r>
                            <w:rPr>
                              <w:rFonts w:hint="eastAsia" w:ascii="宋体" w:hAnsi="宋体" w:eastAsia="宋体" w:cs="宋体"/>
                              <w:sz w:val="15"/>
                              <w:szCs w:val="15"/>
                              <w:lang w:eastAsia="zh-CN"/>
                            </w:rPr>
                            <w:instrText xml:space="preserve"> PAGE  \* MERGEFORMAT </w:instrText>
                          </w:r>
                          <w:r>
                            <w:rPr>
                              <w:rFonts w:hint="eastAsia" w:ascii="宋体" w:hAnsi="宋体" w:eastAsia="宋体" w:cs="宋体"/>
                              <w:sz w:val="15"/>
                              <w:szCs w:val="15"/>
                              <w:lang w:eastAsia="zh-CN"/>
                            </w:rPr>
                            <w:fldChar w:fldCharType="separate"/>
                          </w:r>
                          <w:r>
                            <w:rPr>
                              <w:rFonts w:hint="eastAsia" w:ascii="宋体" w:hAnsi="宋体" w:eastAsia="宋体" w:cs="宋体"/>
                              <w:sz w:val="15"/>
                              <w:szCs w:val="15"/>
                              <w:lang w:eastAsia="zh-CN"/>
                            </w:rPr>
                            <w:t>1</w:t>
                          </w:r>
                          <w:r>
                            <w:rPr>
                              <w:rFonts w:hint="eastAsia" w:ascii="宋体" w:hAnsi="宋体" w:eastAsia="宋体" w:cs="宋体"/>
                              <w:sz w:val="15"/>
                              <w:szCs w:val="15"/>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宋体" w:hAnsi="宋体" w:eastAsia="宋体" w:cs="宋体"/>
                        <w:sz w:val="15"/>
                        <w:szCs w:val="15"/>
                        <w:lang w:eastAsia="zh-CN"/>
                      </w:rPr>
                    </w:pPr>
                    <w:r>
                      <w:rPr>
                        <w:rFonts w:hint="eastAsia" w:ascii="宋体" w:hAnsi="宋体" w:eastAsia="宋体" w:cs="宋体"/>
                        <w:sz w:val="15"/>
                        <w:szCs w:val="15"/>
                        <w:lang w:eastAsia="zh-CN"/>
                      </w:rPr>
                      <w:fldChar w:fldCharType="begin"/>
                    </w:r>
                    <w:r>
                      <w:rPr>
                        <w:rFonts w:hint="eastAsia" w:ascii="宋体" w:hAnsi="宋体" w:eastAsia="宋体" w:cs="宋体"/>
                        <w:sz w:val="15"/>
                        <w:szCs w:val="15"/>
                        <w:lang w:eastAsia="zh-CN"/>
                      </w:rPr>
                      <w:instrText xml:space="preserve"> PAGE  \* MERGEFORMAT </w:instrText>
                    </w:r>
                    <w:r>
                      <w:rPr>
                        <w:rFonts w:hint="eastAsia" w:ascii="宋体" w:hAnsi="宋体" w:eastAsia="宋体" w:cs="宋体"/>
                        <w:sz w:val="15"/>
                        <w:szCs w:val="15"/>
                        <w:lang w:eastAsia="zh-CN"/>
                      </w:rPr>
                      <w:fldChar w:fldCharType="separate"/>
                    </w:r>
                    <w:r>
                      <w:rPr>
                        <w:rFonts w:hint="eastAsia" w:ascii="宋体" w:hAnsi="宋体" w:eastAsia="宋体" w:cs="宋体"/>
                        <w:sz w:val="15"/>
                        <w:szCs w:val="15"/>
                        <w:lang w:eastAsia="zh-CN"/>
                      </w:rPr>
                      <w:t>1</w:t>
                    </w:r>
                    <w:r>
                      <w:rPr>
                        <w:rFonts w:hint="eastAsia" w:ascii="宋体" w:hAnsi="宋体" w:eastAsia="宋体" w:cs="宋体"/>
                        <w:sz w:val="15"/>
                        <w:szCs w:val="15"/>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420"/>
  <w:drawingGridHorizontalSpacing w:val="193"/>
  <w:drawingGridVerticalSpacing w:val="14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AE"/>
    <w:rsid w:val="000077AB"/>
    <w:rsid w:val="0001557A"/>
    <w:rsid w:val="000311CE"/>
    <w:rsid w:val="00042AE2"/>
    <w:rsid w:val="00042E5F"/>
    <w:rsid w:val="00051BD2"/>
    <w:rsid w:val="00060D99"/>
    <w:rsid w:val="00063C09"/>
    <w:rsid w:val="00076D4A"/>
    <w:rsid w:val="00095CE4"/>
    <w:rsid w:val="000A743F"/>
    <w:rsid w:val="000A749B"/>
    <w:rsid w:val="000B1ED9"/>
    <w:rsid w:val="000B20B7"/>
    <w:rsid w:val="000D46CD"/>
    <w:rsid w:val="000D5F54"/>
    <w:rsid w:val="000E29BC"/>
    <w:rsid w:val="000E33CA"/>
    <w:rsid w:val="000E6019"/>
    <w:rsid w:val="000F4E11"/>
    <w:rsid w:val="00111D49"/>
    <w:rsid w:val="00114656"/>
    <w:rsid w:val="00131CEE"/>
    <w:rsid w:val="00134B4E"/>
    <w:rsid w:val="00152900"/>
    <w:rsid w:val="00160721"/>
    <w:rsid w:val="001707EE"/>
    <w:rsid w:val="0019723A"/>
    <w:rsid w:val="001B475B"/>
    <w:rsid w:val="001C1524"/>
    <w:rsid w:val="001C695E"/>
    <w:rsid w:val="001C6B7F"/>
    <w:rsid w:val="001C7938"/>
    <w:rsid w:val="001D74DE"/>
    <w:rsid w:val="00200CA7"/>
    <w:rsid w:val="002026E8"/>
    <w:rsid w:val="00203FF1"/>
    <w:rsid w:val="002066FF"/>
    <w:rsid w:val="00216F3B"/>
    <w:rsid w:val="00220BAB"/>
    <w:rsid w:val="00226E89"/>
    <w:rsid w:val="00232D24"/>
    <w:rsid w:val="00234FB4"/>
    <w:rsid w:val="0024308B"/>
    <w:rsid w:val="0025061C"/>
    <w:rsid w:val="0026080C"/>
    <w:rsid w:val="00263FB3"/>
    <w:rsid w:val="0026771E"/>
    <w:rsid w:val="002741A4"/>
    <w:rsid w:val="00282CFC"/>
    <w:rsid w:val="00290A5A"/>
    <w:rsid w:val="0029306D"/>
    <w:rsid w:val="002B0B9A"/>
    <w:rsid w:val="002B3BDA"/>
    <w:rsid w:val="002C1B29"/>
    <w:rsid w:val="002D0FC6"/>
    <w:rsid w:val="002D2A3F"/>
    <w:rsid w:val="002E7BFD"/>
    <w:rsid w:val="002F12DA"/>
    <w:rsid w:val="002F4294"/>
    <w:rsid w:val="00304C58"/>
    <w:rsid w:val="00312410"/>
    <w:rsid w:val="00326E35"/>
    <w:rsid w:val="00330F3E"/>
    <w:rsid w:val="00334556"/>
    <w:rsid w:val="003418C3"/>
    <w:rsid w:val="00352332"/>
    <w:rsid w:val="0035248C"/>
    <w:rsid w:val="0035552B"/>
    <w:rsid w:val="00356AA8"/>
    <w:rsid w:val="00360FAC"/>
    <w:rsid w:val="00367E06"/>
    <w:rsid w:val="0037728B"/>
    <w:rsid w:val="00380EC9"/>
    <w:rsid w:val="00382559"/>
    <w:rsid w:val="00384641"/>
    <w:rsid w:val="003A6076"/>
    <w:rsid w:val="003A65D2"/>
    <w:rsid w:val="003B135D"/>
    <w:rsid w:val="003B4000"/>
    <w:rsid w:val="003E2C05"/>
    <w:rsid w:val="003E330B"/>
    <w:rsid w:val="003F6B46"/>
    <w:rsid w:val="004071C7"/>
    <w:rsid w:val="00417203"/>
    <w:rsid w:val="0042748F"/>
    <w:rsid w:val="00427769"/>
    <w:rsid w:val="00431993"/>
    <w:rsid w:val="00432A6F"/>
    <w:rsid w:val="004432A4"/>
    <w:rsid w:val="004533BB"/>
    <w:rsid w:val="00454A89"/>
    <w:rsid w:val="00461E88"/>
    <w:rsid w:val="004625BB"/>
    <w:rsid w:val="00477116"/>
    <w:rsid w:val="004824E3"/>
    <w:rsid w:val="00484F69"/>
    <w:rsid w:val="00485669"/>
    <w:rsid w:val="00490BF0"/>
    <w:rsid w:val="004A2437"/>
    <w:rsid w:val="004A2661"/>
    <w:rsid w:val="004B21EA"/>
    <w:rsid w:val="004C2225"/>
    <w:rsid w:val="004C26DE"/>
    <w:rsid w:val="004C46B2"/>
    <w:rsid w:val="004C6D0A"/>
    <w:rsid w:val="004C76A1"/>
    <w:rsid w:val="004D3459"/>
    <w:rsid w:val="004E5243"/>
    <w:rsid w:val="004F5207"/>
    <w:rsid w:val="00511B91"/>
    <w:rsid w:val="00517791"/>
    <w:rsid w:val="00527E21"/>
    <w:rsid w:val="00535145"/>
    <w:rsid w:val="0054257B"/>
    <w:rsid w:val="00552A83"/>
    <w:rsid w:val="005537AA"/>
    <w:rsid w:val="00553D59"/>
    <w:rsid w:val="00562974"/>
    <w:rsid w:val="005670D3"/>
    <w:rsid w:val="00567F17"/>
    <w:rsid w:val="00582A01"/>
    <w:rsid w:val="00585FB4"/>
    <w:rsid w:val="00596DE3"/>
    <w:rsid w:val="00596E48"/>
    <w:rsid w:val="00597BDC"/>
    <w:rsid w:val="005A190C"/>
    <w:rsid w:val="005A43C1"/>
    <w:rsid w:val="005B5BD8"/>
    <w:rsid w:val="005B61C4"/>
    <w:rsid w:val="005B76A4"/>
    <w:rsid w:val="005D1B21"/>
    <w:rsid w:val="005D2B86"/>
    <w:rsid w:val="005F030A"/>
    <w:rsid w:val="005F3786"/>
    <w:rsid w:val="005F3860"/>
    <w:rsid w:val="005F590E"/>
    <w:rsid w:val="005F6F67"/>
    <w:rsid w:val="00600785"/>
    <w:rsid w:val="00604BCF"/>
    <w:rsid w:val="00614CC2"/>
    <w:rsid w:val="006211CE"/>
    <w:rsid w:val="00621A05"/>
    <w:rsid w:val="006255B7"/>
    <w:rsid w:val="0062701D"/>
    <w:rsid w:val="006310E5"/>
    <w:rsid w:val="00635C7F"/>
    <w:rsid w:val="00637989"/>
    <w:rsid w:val="00641080"/>
    <w:rsid w:val="00647591"/>
    <w:rsid w:val="00650DC7"/>
    <w:rsid w:val="00657F02"/>
    <w:rsid w:val="00664FAF"/>
    <w:rsid w:val="006677E7"/>
    <w:rsid w:val="00677683"/>
    <w:rsid w:val="0068075E"/>
    <w:rsid w:val="00687A5F"/>
    <w:rsid w:val="00687F55"/>
    <w:rsid w:val="006927E4"/>
    <w:rsid w:val="006A7B3B"/>
    <w:rsid w:val="006B2EDC"/>
    <w:rsid w:val="006B3E49"/>
    <w:rsid w:val="006B616D"/>
    <w:rsid w:val="006C296F"/>
    <w:rsid w:val="006D7D0F"/>
    <w:rsid w:val="006F15FD"/>
    <w:rsid w:val="006F204D"/>
    <w:rsid w:val="006F541C"/>
    <w:rsid w:val="00702782"/>
    <w:rsid w:val="0070797C"/>
    <w:rsid w:val="00714A29"/>
    <w:rsid w:val="007215F9"/>
    <w:rsid w:val="0072315D"/>
    <w:rsid w:val="00747F4D"/>
    <w:rsid w:val="00750A1C"/>
    <w:rsid w:val="0075238D"/>
    <w:rsid w:val="00756F0D"/>
    <w:rsid w:val="00757768"/>
    <w:rsid w:val="0077341F"/>
    <w:rsid w:val="00774DDF"/>
    <w:rsid w:val="00776380"/>
    <w:rsid w:val="007844DB"/>
    <w:rsid w:val="00786DEB"/>
    <w:rsid w:val="007979DC"/>
    <w:rsid w:val="007A1340"/>
    <w:rsid w:val="007A2CE1"/>
    <w:rsid w:val="007A31E5"/>
    <w:rsid w:val="007B0B6A"/>
    <w:rsid w:val="007B44F9"/>
    <w:rsid w:val="007B59D0"/>
    <w:rsid w:val="007C31FA"/>
    <w:rsid w:val="007C4A0C"/>
    <w:rsid w:val="007D61FA"/>
    <w:rsid w:val="007E166E"/>
    <w:rsid w:val="007E2649"/>
    <w:rsid w:val="007E79C4"/>
    <w:rsid w:val="007F255E"/>
    <w:rsid w:val="0080276E"/>
    <w:rsid w:val="00802CD9"/>
    <w:rsid w:val="00807CA5"/>
    <w:rsid w:val="00815B45"/>
    <w:rsid w:val="00821E71"/>
    <w:rsid w:val="00821F91"/>
    <w:rsid w:val="00822CAC"/>
    <w:rsid w:val="0083628F"/>
    <w:rsid w:val="00837461"/>
    <w:rsid w:val="00840E3E"/>
    <w:rsid w:val="00844388"/>
    <w:rsid w:val="00844627"/>
    <w:rsid w:val="00847A48"/>
    <w:rsid w:val="00860498"/>
    <w:rsid w:val="00880548"/>
    <w:rsid w:val="0088240D"/>
    <w:rsid w:val="0089111B"/>
    <w:rsid w:val="008913F1"/>
    <w:rsid w:val="0089156A"/>
    <w:rsid w:val="008925CC"/>
    <w:rsid w:val="0089283B"/>
    <w:rsid w:val="00894744"/>
    <w:rsid w:val="00894DE9"/>
    <w:rsid w:val="00896559"/>
    <w:rsid w:val="008973CE"/>
    <w:rsid w:val="008B1937"/>
    <w:rsid w:val="008C454D"/>
    <w:rsid w:val="008E1CB0"/>
    <w:rsid w:val="008F2CED"/>
    <w:rsid w:val="008F46AE"/>
    <w:rsid w:val="008F6726"/>
    <w:rsid w:val="008F7916"/>
    <w:rsid w:val="00903561"/>
    <w:rsid w:val="00912763"/>
    <w:rsid w:val="00917A47"/>
    <w:rsid w:val="00927BAE"/>
    <w:rsid w:val="00931E51"/>
    <w:rsid w:val="00935C97"/>
    <w:rsid w:val="00943822"/>
    <w:rsid w:val="00943F9C"/>
    <w:rsid w:val="00945548"/>
    <w:rsid w:val="00946FE1"/>
    <w:rsid w:val="009544F9"/>
    <w:rsid w:val="00954577"/>
    <w:rsid w:val="00972B48"/>
    <w:rsid w:val="00982E45"/>
    <w:rsid w:val="009842E3"/>
    <w:rsid w:val="009A63D0"/>
    <w:rsid w:val="009B07EB"/>
    <w:rsid w:val="009C4C56"/>
    <w:rsid w:val="009C5D63"/>
    <w:rsid w:val="009D3408"/>
    <w:rsid w:val="009D7FA6"/>
    <w:rsid w:val="009F43C1"/>
    <w:rsid w:val="009F4BA5"/>
    <w:rsid w:val="00A0447F"/>
    <w:rsid w:val="00A04801"/>
    <w:rsid w:val="00A1130F"/>
    <w:rsid w:val="00A13275"/>
    <w:rsid w:val="00A14BBD"/>
    <w:rsid w:val="00A237F5"/>
    <w:rsid w:val="00A25CC3"/>
    <w:rsid w:val="00A31D3B"/>
    <w:rsid w:val="00A41AD0"/>
    <w:rsid w:val="00A4274B"/>
    <w:rsid w:val="00A557F0"/>
    <w:rsid w:val="00A60DAE"/>
    <w:rsid w:val="00A70E77"/>
    <w:rsid w:val="00A72167"/>
    <w:rsid w:val="00A87E61"/>
    <w:rsid w:val="00A90335"/>
    <w:rsid w:val="00A9358F"/>
    <w:rsid w:val="00AA0EC7"/>
    <w:rsid w:val="00AA5341"/>
    <w:rsid w:val="00AB2D01"/>
    <w:rsid w:val="00AC109D"/>
    <w:rsid w:val="00AC4F0A"/>
    <w:rsid w:val="00AC7CF1"/>
    <w:rsid w:val="00AD4C5B"/>
    <w:rsid w:val="00AE0FC6"/>
    <w:rsid w:val="00AE1D50"/>
    <w:rsid w:val="00AF38CB"/>
    <w:rsid w:val="00AF6BB9"/>
    <w:rsid w:val="00B05A5E"/>
    <w:rsid w:val="00B05F80"/>
    <w:rsid w:val="00B10168"/>
    <w:rsid w:val="00B10A58"/>
    <w:rsid w:val="00B216B8"/>
    <w:rsid w:val="00B22E22"/>
    <w:rsid w:val="00B31E66"/>
    <w:rsid w:val="00B366FA"/>
    <w:rsid w:val="00B439ED"/>
    <w:rsid w:val="00B5553A"/>
    <w:rsid w:val="00B57976"/>
    <w:rsid w:val="00B61645"/>
    <w:rsid w:val="00B75772"/>
    <w:rsid w:val="00BA3C28"/>
    <w:rsid w:val="00BA6C74"/>
    <w:rsid w:val="00BB660B"/>
    <w:rsid w:val="00BC6412"/>
    <w:rsid w:val="00BF7BB6"/>
    <w:rsid w:val="00C11D1F"/>
    <w:rsid w:val="00C12FC4"/>
    <w:rsid w:val="00C207DF"/>
    <w:rsid w:val="00C2656B"/>
    <w:rsid w:val="00C26F6A"/>
    <w:rsid w:val="00C309D3"/>
    <w:rsid w:val="00C30E29"/>
    <w:rsid w:val="00C35136"/>
    <w:rsid w:val="00C40023"/>
    <w:rsid w:val="00C4466C"/>
    <w:rsid w:val="00C50ED0"/>
    <w:rsid w:val="00C604AE"/>
    <w:rsid w:val="00C61237"/>
    <w:rsid w:val="00C7112F"/>
    <w:rsid w:val="00C74943"/>
    <w:rsid w:val="00C810D2"/>
    <w:rsid w:val="00C83CC1"/>
    <w:rsid w:val="00C94BF1"/>
    <w:rsid w:val="00CA3969"/>
    <w:rsid w:val="00CB12A8"/>
    <w:rsid w:val="00CB333A"/>
    <w:rsid w:val="00CC2798"/>
    <w:rsid w:val="00CC4C2C"/>
    <w:rsid w:val="00CC5C14"/>
    <w:rsid w:val="00CE0B26"/>
    <w:rsid w:val="00CF4231"/>
    <w:rsid w:val="00D04BB6"/>
    <w:rsid w:val="00D056C0"/>
    <w:rsid w:val="00D12E7D"/>
    <w:rsid w:val="00D13205"/>
    <w:rsid w:val="00D22174"/>
    <w:rsid w:val="00D348A0"/>
    <w:rsid w:val="00D34C79"/>
    <w:rsid w:val="00D431C4"/>
    <w:rsid w:val="00D75B99"/>
    <w:rsid w:val="00D812C0"/>
    <w:rsid w:val="00D848B2"/>
    <w:rsid w:val="00D86CF0"/>
    <w:rsid w:val="00D95553"/>
    <w:rsid w:val="00DA00DA"/>
    <w:rsid w:val="00DA506C"/>
    <w:rsid w:val="00DB0C48"/>
    <w:rsid w:val="00DC7830"/>
    <w:rsid w:val="00DD1214"/>
    <w:rsid w:val="00DE1D3C"/>
    <w:rsid w:val="00DF1A93"/>
    <w:rsid w:val="00DF4970"/>
    <w:rsid w:val="00DF6D95"/>
    <w:rsid w:val="00E042D8"/>
    <w:rsid w:val="00E1377E"/>
    <w:rsid w:val="00E21E42"/>
    <w:rsid w:val="00E22B32"/>
    <w:rsid w:val="00E22D45"/>
    <w:rsid w:val="00E72C20"/>
    <w:rsid w:val="00E765AE"/>
    <w:rsid w:val="00E773E6"/>
    <w:rsid w:val="00E82022"/>
    <w:rsid w:val="00E84FAA"/>
    <w:rsid w:val="00E9182D"/>
    <w:rsid w:val="00E933B1"/>
    <w:rsid w:val="00E977FD"/>
    <w:rsid w:val="00EA3642"/>
    <w:rsid w:val="00EB0905"/>
    <w:rsid w:val="00EB274D"/>
    <w:rsid w:val="00EC0CCF"/>
    <w:rsid w:val="00EC43F8"/>
    <w:rsid w:val="00ED310D"/>
    <w:rsid w:val="00ED438B"/>
    <w:rsid w:val="00ED4E29"/>
    <w:rsid w:val="00ED7D3B"/>
    <w:rsid w:val="00EE3BF3"/>
    <w:rsid w:val="00EF0157"/>
    <w:rsid w:val="00EF5F6F"/>
    <w:rsid w:val="00EF700A"/>
    <w:rsid w:val="00F00122"/>
    <w:rsid w:val="00F03ACD"/>
    <w:rsid w:val="00F0474C"/>
    <w:rsid w:val="00F14E21"/>
    <w:rsid w:val="00F2760F"/>
    <w:rsid w:val="00F30489"/>
    <w:rsid w:val="00F51379"/>
    <w:rsid w:val="00F51569"/>
    <w:rsid w:val="00F51836"/>
    <w:rsid w:val="00F573CE"/>
    <w:rsid w:val="00F62286"/>
    <w:rsid w:val="00F6271D"/>
    <w:rsid w:val="00F65165"/>
    <w:rsid w:val="00F73370"/>
    <w:rsid w:val="00F77C51"/>
    <w:rsid w:val="00F801E9"/>
    <w:rsid w:val="00F85648"/>
    <w:rsid w:val="00F96916"/>
    <w:rsid w:val="00FA52F5"/>
    <w:rsid w:val="00FB6A6E"/>
    <w:rsid w:val="00FC0A65"/>
    <w:rsid w:val="00FE4B00"/>
    <w:rsid w:val="00FF0511"/>
    <w:rsid w:val="00FF40B7"/>
    <w:rsid w:val="0105002F"/>
    <w:rsid w:val="012947E9"/>
    <w:rsid w:val="012F598D"/>
    <w:rsid w:val="013374BB"/>
    <w:rsid w:val="013824FE"/>
    <w:rsid w:val="013C6198"/>
    <w:rsid w:val="01431167"/>
    <w:rsid w:val="01450B49"/>
    <w:rsid w:val="014662E6"/>
    <w:rsid w:val="01486AEB"/>
    <w:rsid w:val="01551E38"/>
    <w:rsid w:val="015B6219"/>
    <w:rsid w:val="015F1808"/>
    <w:rsid w:val="01781ABA"/>
    <w:rsid w:val="01784841"/>
    <w:rsid w:val="01853811"/>
    <w:rsid w:val="01871797"/>
    <w:rsid w:val="01A440D5"/>
    <w:rsid w:val="01AA30B4"/>
    <w:rsid w:val="01AC1796"/>
    <w:rsid w:val="01C2096C"/>
    <w:rsid w:val="01C2639D"/>
    <w:rsid w:val="01C62142"/>
    <w:rsid w:val="01CA06C7"/>
    <w:rsid w:val="01D54FBE"/>
    <w:rsid w:val="01E0289C"/>
    <w:rsid w:val="01E0748D"/>
    <w:rsid w:val="01E83F39"/>
    <w:rsid w:val="01F4599D"/>
    <w:rsid w:val="021B3864"/>
    <w:rsid w:val="02203EE5"/>
    <w:rsid w:val="02260F93"/>
    <w:rsid w:val="02370A6B"/>
    <w:rsid w:val="02371751"/>
    <w:rsid w:val="02391F7B"/>
    <w:rsid w:val="02470AF7"/>
    <w:rsid w:val="02500D3B"/>
    <w:rsid w:val="02547F00"/>
    <w:rsid w:val="025C253C"/>
    <w:rsid w:val="025F7247"/>
    <w:rsid w:val="02686A53"/>
    <w:rsid w:val="028D69C3"/>
    <w:rsid w:val="028F4ACC"/>
    <w:rsid w:val="02925B93"/>
    <w:rsid w:val="02B32EBA"/>
    <w:rsid w:val="02DE6063"/>
    <w:rsid w:val="02F9614E"/>
    <w:rsid w:val="02FA6F74"/>
    <w:rsid w:val="03076F18"/>
    <w:rsid w:val="03125A45"/>
    <w:rsid w:val="03143154"/>
    <w:rsid w:val="03196C6E"/>
    <w:rsid w:val="032A094A"/>
    <w:rsid w:val="0330672D"/>
    <w:rsid w:val="03306D99"/>
    <w:rsid w:val="0334043D"/>
    <w:rsid w:val="033966B6"/>
    <w:rsid w:val="033A7773"/>
    <w:rsid w:val="035A09E0"/>
    <w:rsid w:val="0362349A"/>
    <w:rsid w:val="03707E96"/>
    <w:rsid w:val="03783E75"/>
    <w:rsid w:val="037F3365"/>
    <w:rsid w:val="03877303"/>
    <w:rsid w:val="038E27C9"/>
    <w:rsid w:val="03C91F2E"/>
    <w:rsid w:val="03CB6CBF"/>
    <w:rsid w:val="03D26EFE"/>
    <w:rsid w:val="03D97991"/>
    <w:rsid w:val="03DB2212"/>
    <w:rsid w:val="03ED7793"/>
    <w:rsid w:val="03F91EDD"/>
    <w:rsid w:val="03FC2981"/>
    <w:rsid w:val="040136F1"/>
    <w:rsid w:val="040A2FF0"/>
    <w:rsid w:val="040F3C34"/>
    <w:rsid w:val="042158AA"/>
    <w:rsid w:val="04273587"/>
    <w:rsid w:val="042D4FD1"/>
    <w:rsid w:val="04314EF2"/>
    <w:rsid w:val="043577F8"/>
    <w:rsid w:val="04613F5E"/>
    <w:rsid w:val="0470054E"/>
    <w:rsid w:val="049025DF"/>
    <w:rsid w:val="04992E9C"/>
    <w:rsid w:val="04AE3572"/>
    <w:rsid w:val="04C95C2B"/>
    <w:rsid w:val="04CB5E2B"/>
    <w:rsid w:val="04D94827"/>
    <w:rsid w:val="04DB7352"/>
    <w:rsid w:val="04EB5BEA"/>
    <w:rsid w:val="04EC0785"/>
    <w:rsid w:val="04EF1BE4"/>
    <w:rsid w:val="05063001"/>
    <w:rsid w:val="05102254"/>
    <w:rsid w:val="051C1D24"/>
    <w:rsid w:val="05206F0D"/>
    <w:rsid w:val="05284D2E"/>
    <w:rsid w:val="052B6F6B"/>
    <w:rsid w:val="054A5E2F"/>
    <w:rsid w:val="054C3D45"/>
    <w:rsid w:val="056E46EB"/>
    <w:rsid w:val="058C0ED5"/>
    <w:rsid w:val="058F6149"/>
    <w:rsid w:val="059448C2"/>
    <w:rsid w:val="05A956E1"/>
    <w:rsid w:val="05B11E80"/>
    <w:rsid w:val="05C12E52"/>
    <w:rsid w:val="05DE12BD"/>
    <w:rsid w:val="05E42E55"/>
    <w:rsid w:val="05EC01A2"/>
    <w:rsid w:val="05F2183C"/>
    <w:rsid w:val="05F27EDC"/>
    <w:rsid w:val="05F9763B"/>
    <w:rsid w:val="05FE2F29"/>
    <w:rsid w:val="060664E6"/>
    <w:rsid w:val="0624057C"/>
    <w:rsid w:val="067A397E"/>
    <w:rsid w:val="06800E28"/>
    <w:rsid w:val="069D57FE"/>
    <w:rsid w:val="06B4349F"/>
    <w:rsid w:val="06B97DF7"/>
    <w:rsid w:val="06CA31F0"/>
    <w:rsid w:val="06D422DD"/>
    <w:rsid w:val="06E864F5"/>
    <w:rsid w:val="06EC27D4"/>
    <w:rsid w:val="07013053"/>
    <w:rsid w:val="07041068"/>
    <w:rsid w:val="07066ACE"/>
    <w:rsid w:val="070C5524"/>
    <w:rsid w:val="070F4DEA"/>
    <w:rsid w:val="07260760"/>
    <w:rsid w:val="0726273A"/>
    <w:rsid w:val="073B1C2A"/>
    <w:rsid w:val="07421D1A"/>
    <w:rsid w:val="07490893"/>
    <w:rsid w:val="07A23A8F"/>
    <w:rsid w:val="07B271EA"/>
    <w:rsid w:val="07CE6EA5"/>
    <w:rsid w:val="07DF7C55"/>
    <w:rsid w:val="07F05849"/>
    <w:rsid w:val="08004F3A"/>
    <w:rsid w:val="081237AB"/>
    <w:rsid w:val="081F1F2B"/>
    <w:rsid w:val="081F735B"/>
    <w:rsid w:val="08222912"/>
    <w:rsid w:val="08226F33"/>
    <w:rsid w:val="083418B7"/>
    <w:rsid w:val="08397726"/>
    <w:rsid w:val="08497BA4"/>
    <w:rsid w:val="084B64DB"/>
    <w:rsid w:val="085D1843"/>
    <w:rsid w:val="086254AF"/>
    <w:rsid w:val="08842916"/>
    <w:rsid w:val="088E7636"/>
    <w:rsid w:val="089622DE"/>
    <w:rsid w:val="08A63D53"/>
    <w:rsid w:val="08C21C0A"/>
    <w:rsid w:val="08C32687"/>
    <w:rsid w:val="08C459D0"/>
    <w:rsid w:val="08D612C3"/>
    <w:rsid w:val="09045E8D"/>
    <w:rsid w:val="09334113"/>
    <w:rsid w:val="09390731"/>
    <w:rsid w:val="093B0780"/>
    <w:rsid w:val="09486363"/>
    <w:rsid w:val="094875E7"/>
    <w:rsid w:val="094A4A4B"/>
    <w:rsid w:val="094B30AC"/>
    <w:rsid w:val="09577FF5"/>
    <w:rsid w:val="095A5B8B"/>
    <w:rsid w:val="0964274D"/>
    <w:rsid w:val="0983174D"/>
    <w:rsid w:val="099C0AF6"/>
    <w:rsid w:val="09A45F5A"/>
    <w:rsid w:val="09B20746"/>
    <w:rsid w:val="09BE0C4B"/>
    <w:rsid w:val="09C44DDB"/>
    <w:rsid w:val="09C54FF3"/>
    <w:rsid w:val="09DA4EA4"/>
    <w:rsid w:val="09DE5747"/>
    <w:rsid w:val="09EC72B1"/>
    <w:rsid w:val="0A090DFD"/>
    <w:rsid w:val="0A1575F1"/>
    <w:rsid w:val="0A2541B9"/>
    <w:rsid w:val="0A2573F4"/>
    <w:rsid w:val="0A3A5519"/>
    <w:rsid w:val="0A450D07"/>
    <w:rsid w:val="0A4F7D65"/>
    <w:rsid w:val="0A7C1F70"/>
    <w:rsid w:val="0A9A7DF2"/>
    <w:rsid w:val="0AC225AC"/>
    <w:rsid w:val="0AC63BB3"/>
    <w:rsid w:val="0ACF4378"/>
    <w:rsid w:val="0ADF6ED9"/>
    <w:rsid w:val="0AE31BD7"/>
    <w:rsid w:val="0AF47C93"/>
    <w:rsid w:val="0B145700"/>
    <w:rsid w:val="0B240555"/>
    <w:rsid w:val="0B265C0C"/>
    <w:rsid w:val="0B2D7F00"/>
    <w:rsid w:val="0B482A9B"/>
    <w:rsid w:val="0B490A20"/>
    <w:rsid w:val="0B547F0F"/>
    <w:rsid w:val="0B596B9E"/>
    <w:rsid w:val="0B5E58CB"/>
    <w:rsid w:val="0B6E5168"/>
    <w:rsid w:val="0B7C64D6"/>
    <w:rsid w:val="0B9579CA"/>
    <w:rsid w:val="0B98697D"/>
    <w:rsid w:val="0BB8500D"/>
    <w:rsid w:val="0BC874D3"/>
    <w:rsid w:val="0BC96765"/>
    <w:rsid w:val="0BDB6143"/>
    <w:rsid w:val="0BDF74A6"/>
    <w:rsid w:val="0BE446EF"/>
    <w:rsid w:val="0BF85130"/>
    <w:rsid w:val="0C0B60A5"/>
    <w:rsid w:val="0C1B0F11"/>
    <w:rsid w:val="0C243B5B"/>
    <w:rsid w:val="0C332580"/>
    <w:rsid w:val="0C354BC0"/>
    <w:rsid w:val="0C425E3F"/>
    <w:rsid w:val="0C446577"/>
    <w:rsid w:val="0C553B80"/>
    <w:rsid w:val="0C6078EE"/>
    <w:rsid w:val="0C685CB0"/>
    <w:rsid w:val="0C7644A3"/>
    <w:rsid w:val="0C85586A"/>
    <w:rsid w:val="0C976C55"/>
    <w:rsid w:val="0CB43584"/>
    <w:rsid w:val="0CC31A8E"/>
    <w:rsid w:val="0CC84BD8"/>
    <w:rsid w:val="0CC9387A"/>
    <w:rsid w:val="0CCC679B"/>
    <w:rsid w:val="0CD75F98"/>
    <w:rsid w:val="0CE17A39"/>
    <w:rsid w:val="0CF66EAD"/>
    <w:rsid w:val="0CFB6415"/>
    <w:rsid w:val="0D1179BC"/>
    <w:rsid w:val="0D162172"/>
    <w:rsid w:val="0D230DEB"/>
    <w:rsid w:val="0D3E2CE4"/>
    <w:rsid w:val="0D507617"/>
    <w:rsid w:val="0D5315EE"/>
    <w:rsid w:val="0D536DBB"/>
    <w:rsid w:val="0D570788"/>
    <w:rsid w:val="0D5F53E2"/>
    <w:rsid w:val="0D76328E"/>
    <w:rsid w:val="0D78261B"/>
    <w:rsid w:val="0D7D2166"/>
    <w:rsid w:val="0D7F2BB9"/>
    <w:rsid w:val="0D830A9C"/>
    <w:rsid w:val="0D87637C"/>
    <w:rsid w:val="0DB75FF1"/>
    <w:rsid w:val="0DC92527"/>
    <w:rsid w:val="0DE35D48"/>
    <w:rsid w:val="0E073538"/>
    <w:rsid w:val="0E2B429D"/>
    <w:rsid w:val="0E475241"/>
    <w:rsid w:val="0E68619B"/>
    <w:rsid w:val="0E7145D9"/>
    <w:rsid w:val="0E931F3D"/>
    <w:rsid w:val="0E9C39E9"/>
    <w:rsid w:val="0EBD5FD5"/>
    <w:rsid w:val="0ECB0E22"/>
    <w:rsid w:val="0ED775B7"/>
    <w:rsid w:val="0EE33839"/>
    <w:rsid w:val="0EE47AC8"/>
    <w:rsid w:val="0F0609EC"/>
    <w:rsid w:val="0F1954C3"/>
    <w:rsid w:val="0F1E002A"/>
    <w:rsid w:val="0F207F49"/>
    <w:rsid w:val="0F2E62D4"/>
    <w:rsid w:val="0F3A5739"/>
    <w:rsid w:val="0F4B470A"/>
    <w:rsid w:val="0F534EE3"/>
    <w:rsid w:val="0F56450A"/>
    <w:rsid w:val="0F5F3304"/>
    <w:rsid w:val="0F612880"/>
    <w:rsid w:val="0F64708A"/>
    <w:rsid w:val="0F674D40"/>
    <w:rsid w:val="0F6C7819"/>
    <w:rsid w:val="0FA73213"/>
    <w:rsid w:val="0FAD15BC"/>
    <w:rsid w:val="0FC002ED"/>
    <w:rsid w:val="0FCB5128"/>
    <w:rsid w:val="0FCC240E"/>
    <w:rsid w:val="0FCE35DB"/>
    <w:rsid w:val="0FCF1F6B"/>
    <w:rsid w:val="0FD34F61"/>
    <w:rsid w:val="0FE42B4E"/>
    <w:rsid w:val="0FE84271"/>
    <w:rsid w:val="0FEB747A"/>
    <w:rsid w:val="0FF90CAD"/>
    <w:rsid w:val="100F19A5"/>
    <w:rsid w:val="10130D6A"/>
    <w:rsid w:val="102B0C75"/>
    <w:rsid w:val="102F530A"/>
    <w:rsid w:val="103D2068"/>
    <w:rsid w:val="1069717A"/>
    <w:rsid w:val="107015E0"/>
    <w:rsid w:val="10760665"/>
    <w:rsid w:val="10883170"/>
    <w:rsid w:val="10890ED3"/>
    <w:rsid w:val="10A170B9"/>
    <w:rsid w:val="10B306C5"/>
    <w:rsid w:val="10B667F1"/>
    <w:rsid w:val="10C66C21"/>
    <w:rsid w:val="10EA4B04"/>
    <w:rsid w:val="10EE6BAE"/>
    <w:rsid w:val="10F132EE"/>
    <w:rsid w:val="11094AB8"/>
    <w:rsid w:val="110C2E99"/>
    <w:rsid w:val="110E752E"/>
    <w:rsid w:val="111251DD"/>
    <w:rsid w:val="112548F2"/>
    <w:rsid w:val="113B111C"/>
    <w:rsid w:val="113C63A8"/>
    <w:rsid w:val="117406B9"/>
    <w:rsid w:val="117E7EF4"/>
    <w:rsid w:val="118C3723"/>
    <w:rsid w:val="11A638CD"/>
    <w:rsid w:val="11C50AB8"/>
    <w:rsid w:val="11D543B1"/>
    <w:rsid w:val="11DC7020"/>
    <w:rsid w:val="11E74190"/>
    <w:rsid w:val="12030198"/>
    <w:rsid w:val="12152BAD"/>
    <w:rsid w:val="121D5672"/>
    <w:rsid w:val="12265177"/>
    <w:rsid w:val="122A1341"/>
    <w:rsid w:val="122D1BA9"/>
    <w:rsid w:val="1243457C"/>
    <w:rsid w:val="12461AEE"/>
    <w:rsid w:val="124C05A6"/>
    <w:rsid w:val="125A0174"/>
    <w:rsid w:val="125F7074"/>
    <w:rsid w:val="126939DE"/>
    <w:rsid w:val="12856AC3"/>
    <w:rsid w:val="12AD4D97"/>
    <w:rsid w:val="12C32DFB"/>
    <w:rsid w:val="12D634EC"/>
    <w:rsid w:val="12DD69A7"/>
    <w:rsid w:val="12E62CC6"/>
    <w:rsid w:val="12FB615A"/>
    <w:rsid w:val="1319478B"/>
    <w:rsid w:val="132E0721"/>
    <w:rsid w:val="133B5E4F"/>
    <w:rsid w:val="133C3ADE"/>
    <w:rsid w:val="1350796E"/>
    <w:rsid w:val="138707CF"/>
    <w:rsid w:val="139D4901"/>
    <w:rsid w:val="13A952E5"/>
    <w:rsid w:val="13AF3E31"/>
    <w:rsid w:val="13BD5EE0"/>
    <w:rsid w:val="13C2485D"/>
    <w:rsid w:val="13D40369"/>
    <w:rsid w:val="13F247B8"/>
    <w:rsid w:val="140D2660"/>
    <w:rsid w:val="142158E6"/>
    <w:rsid w:val="1422021C"/>
    <w:rsid w:val="1433444D"/>
    <w:rsid w:val="1445288A"/>
    <w:rsid w:val="144A661B"/>
    <w:rsid w:val="144F0D79"/>
    <w:rsid w:val="1465680D"/>
    <w:rsid w:val="146604DD"/>
    <w:rsid w:val="14A77C49"/>
    <w:rsid w:val="14A968FB"/>
    <w:rsid w:val="14A96F68"/>
    <w:rsid w:val="14AD363C"/>
    <w:rsid w:val="14C76C7F"/>
    <w:rsid w:val="14CC3F2B"/>
    <w:rsid w:val="14D86A53"/>
    <w:rsid w:val="14E45703"/>
    <w:rsid w:val="14FF274F"/>
    <w:rsid w:val="152225DF"/>
    <w:rsid w:val="152331AF"/>
    <w:rsid w:val="1572470B"/>
    <w:rsid w:val="157357BC"/>
    <w:rsid w:val="157A4699"/>
    <w:rsid w:val="15842BA0"/>
    <w:rsid w:val="15AC5A57"/>
    <w:rsid w:val="15C17A49"/>
    <w:rsid w:val="15CF76BA"/>
    <w:rsid w:val="15D26F21"/>
    <w:rsid w:val="15D30E79"/>
    <w:rsid w:val="15D34147"/>
    <w:rsid w:val="15D42344"/>
    <w:rsid w:val="15D84926"/>
    <w:rsid w:val="15DE3DA0"/>
    <w:rsid w:val="15DF41E4"/>
    <w:rsid w:val="15EB5D55"/>
    <w:rsid w:val="15F309DB"/>
    <w:rsid w:val="15F6475E"/>
    <w:rsid w:val="15F70606"/>
    <w:rsid w:val="16040B16"/>
    <w:rsid w:val="160B26E5"/>
    <w:rsid w:val="161D27CE"/>
    <w:rsid w:val="16262D7E"/>
    <w:rsid w:val="162D4392"/>
    <w:rsid w:val="16372BFA"/>
    <w:rsid w:val="1642103E"/>
    <w:rsid w:val="16437A93"/>
    <w:rsid w:val="1647452D"/>
    <w:rsid w:val="16562351"/>
    <w:rsid w:val="165D3684"/>
    <w:rsid w:val="16686024"/>
    <w:rsid w:val="16705853"/>
    <w:rsid w:val="1676659B"/>
    <w:rsid w:val="167C732E"/>
    <w:rsid w:val="16804D1E"/>
    <w:rsid w:val="1680524A"/>
    <w:rsid w:val="168E3DBC"/>
    <w:rsid w:val="16961118"/>
    <w:rsid w:val="169A6BEF"/>
    <w:rsid w:val="16A7459D"/>
    <w:rsid w:val="16B4623D"/>
    <w:rsid w:val="16D14D2D"/>
    <w:rsid w:val="16D43ED7"/>
    <w:rsid w:val="17073A19"/>
    <w:rsid w:val="17122A9E"/>
    <w:rsid w:val="171A7E91"/>
    <w:rsid w:val="17382B8B"/>
    <w:rsid w:val="17437B98"/>
    <w:rsid w:val="17505018"/>
    <w:rsid w:val="175A0A9D"/>
    <w:rsid w:val="175C572B"/>
    <w:rsid w:val="17617F6D"/>
    <w:rsid w:val="17677C16"/>
    <w:rsid w:val="177C67A3"/>
    <w:rsid w:val="17807856"/>
    <w:rsid w:val="17845EBC"/>
    <w:rsid w:val="179B6592"/>
    <w:rsid w:val="17AA405A"/>
    <w:rsid w:val="17B11DF9"/>
    <w:rsid w:val="17E730F1"/>
    <w:rsid w:val="17F0782B"/>
    <w:rsid w:val="18045F39"/>
    <w:rsid w:val="181B568D"/>
    <w:rsid w:val="18264E42"/>
    <w:rsid w:val="18495079"/>
    <w:rsid w:val="186B11A8"/>
    <w:rsid w:val="187C7E3A"/>
    <w:rsid w:val="18855E83"/>
    <w:rsid w:val="1898460F"/>
    <w:rsid w:val="189F2716"/>
    <w:rsid w:val="18A51B76"/>
    <w:rsid w:val="18B90790"/>
    <w:rsid w:val="18BC02C8"/>
    <w:rsid w:val="18D21423"/>
    <w:rsid w:val="18D318C7"/>
    <w:rsid w:val="18D621F8"/>
    <w:rsid w:val="18D62C66"/>
    <w:rsid w:val="18E7712C"/>
    <w:rsid w:val="18EC04F7"/>
    <w:rsid w:val="18F51B32"/>
    <w:rsid w:val="18FF5CB6"/>
    <w:rsid w:val="1902306A"/>
    <w:rsid w:val="19074603"/>
    <w:rsid w:val="19166373"/>
    <w:rsid w:val="19176BCE"/>
    <w:rsid w:val="191D49BF"/>
    <w:rsid w:val="193061D5"/>
    <w:rsid w:val="19326FC6"/>
    <w:rsid w:val="1949245E"/>
    <w:rsid w:val="19952646"/>
    <w:rsid w:val="19B03233"/>
    <w:rsid w:val="19E21DDA"/>
    <w:rsid w:val="19E93375"/>
    <w:rsid w:val="19EF37E0"/>
    <w:rsid w:val="19F42AAA"/>
    <w:rsid w:val="19F56E63"/>
    <w:rsid w:val="19F801DF"/>
    <w:rsid w:val="19FF34EB"/>
    <w:rsid w:val="1A3168F9"/>
    <w:rsid w:val="1A37248E"/>
    <w:rsid w:val="1A533B3D"/>
    <w:rsid w:val="1A535D41"/>
    <w:rsid w:val="1A5F41CE"/>
    <w:rsid w:val="1A8306A2"/>
    <w:rsid w:val="1A930DBE"/>
    <w:rsid w:val="1AB85BC8"/>
    <w:rsid w:val="1ABE63DF"/>
    <w:rsid w:val="1AD82F77"/>
    <w:rsid w:val="1ADE26B9"/>
    <w:rsid w:val="1AE77618"/>
    <w:rsid w:val="1AF06B82"/>
    <w:rsid w:val="1B0B14F6"/>
    <w:rsid w:val="1B1267F9"/>
    <w:rsid w:val="1B1840D5"/>
    <w:rsid w:val="1B1C1573"/>
    <w:rsid w:val="1B317D51"/>
    <w:rsid w:val="1B3B3E9D"/>
    <w:rsid w:val="1B5573DF"/>
    <w:rsid w:val="1B84054C"/>
    <w:rsid w:val="1B8559B6"/>
    <w:rsid w:val="1B99016F"/>
    <w:rsid w:val="1BC27C9E"/>
    <w:rsid w:val="1BC77CE8"/>
    <w:rsid w:val="1BD6091A"/>
    <w:rsid w:val="1BD925F9"/>
    <w:rsid w:val="1BE604C0"/>
    <w:rsid w:val="1BE9559E"/>
    <w:rsid w:val="1BEF3D3F"/>
    <w:rsid w:val="1C024C68"/>
    <w:rsid w:val="1C2A4AC4"/>
    <w:rsid w:val="1C2D417F"/>
    <w:rsid w:val="1C2D6CDE"/>
    <w:rsid w:val="1C3129BB"/>
    <w:rsid w:val="1C327F8F"/>
    <w:rsid w:val="1C386DFC"/>
    <w:rsid w:val="1C4406D1"/>
    <w:rsid w:val="1C7758D7"/>
    <w:rsid w:val="1C861611"/>
    <w:rsid w:val="1C8A0141"/>
    <w:rsid w:val="1C8D505F"/>
    <w:rsid w:val="1CAE483D"/>
    <w:rsid w:val="1CF12EDE"/>
    <w:rsid w:val="1D2559B9"/>
    <w:rsid w:val="1D324052"/>
    <w:rsid w:val="1D3604C8"/>
    <w:rsid w:val="1D373014"/>
    <w:rsid w:val="1D3B6E1D"/>
    <w:rsid w:val="1D494E35"/>
    <w:rsid w:val="1D4C7513"/>
    <w:rsid w:val="1D68340F"/>
    <w:rsid w:val="1D7032B1"/>
    <w:rsid w:val="1D7F332A"/>
    <w:rsid w:val="1D882656"/>
    <w:rsid w:val="1D972ECF"/>
    <w:rsid w:val="1D9B29A8"/>
    <w:rsid w:val="1DA52F7F"/>
    <w:rsid w:val="1E2904CF"/>
    <w:rsid w:val="1E341249"/>
    <w:rsid w:val="1E49625C"/>
    <w:rsid w:val="1E525A64"/>
    <w:rsid w:val="1E5E3383"/>
    <w:rsid w:val="1E622AF5"/>
    <w:rsid w:val="1E661EDD"/>
    <w:rsid w:val="1E6A14CC"/>
    <w:rsid w:val="1E6D3319"/>
    <w:rsid w:val="1E993917"/>
    <w:rsid w:val="1EA128C6"/>
    <w:rsid w:val="1EA861D1"/>
    <w:rsid w:val="1ECE4A35"/>
    <w:rsid w:val="1ED00645"/>
    <w:rsid w:val="1ED629D8"/>
    <w:rsid w:val="1EE0145D"/>
    <w:rsid w:val="1EEB2C2E"/>
    <w:rsid w:val="1F133450"/>
    <w:rsid w:val="1F18626B"/>
    <w:rsid w:val="1F190DBB"/>
    <w:rsid w:val="1F241ED5"/>
    <w:rsid w:val="1F2C63B6"/>
    <w:rsid w:val="1F2E0FE0"/>
    <w:rsid w:val="1F726B13"/>
    <w:rsid w:val="1FC91C7C"/>
    <w:rsid w:val="1FE44E7F"/>
    <w:rsid w:val="1FE564AE"/>
    <w:rsid w:val="1FE77D93"/>
    <w:rsid w:val="1FEF5850"/>
    <w:rsid w:val="20012407"/>
    <w:rsid w:val="200B15DA"/>
    <w:rsid w:val="201B3A5F"/>
    <w:rsid w:val="20201110"/>
    <w:rsid w:val="20253031"/>
    <w:rsid w:val="20292ED9"/>
    <w:rsid w:val="20425036"/>
    <w:rsid w:val="208A6C06"/>
    <w:rsid w:val="20916CD5"/>
    <w:rsid w:val="20AB0413"/>
    <w:rsid w:val="20C34089"/>
    <w:rsid w:val="210327D8"/>
    <w:rsid w:val="21063748"/>
    <w:rsid w:val="2129345C"/>
    <w:rsid w:val="21365214"/>
    <w:rsid w:val="213F649E"/>
    <w:rsid w:val="214F1A89"/>
    <w:rsid w:val="215063B8"/>
    <w:rsid w:val="215573C7"/>
    <w:rsid w:val="219B4052"/>
    <w:rsid w:val="21B0488D"/>
    <w:rsid w:val="21B26478"/>
    <w:rsid w:val="21B35C25"/>
    <w:rsid w:val="21B8369A"/>
    <w:rsid w:val="21CC2373"/>
    <w:rsid w:val="21DF4598"/>
    <w:rsid w:val="21EE3343"/>
    <w:rsid w:val="21F32017"/>
    <w:rsid w:val="21F378D6"/>
    <w:rsid w:val="21F640BC"/>
    <w:rsid w:val="21FC10E9"/>
    <w:rsid w:val="22055587"/>
    <w:rsid w:val="220D53BE"/>
    <w:rsid w:val="221162AD"/>
    <w:rsid w:val="22120CBF"/>
    <w:rsid w:val="221274B4"/>
    <w:rsid w:val="221E1DB0"/>
    <w:rsid w:val="22206B5F"/>
    <w:rsid w:val="22230BB9"/>
    <w:rsid w:val="22312347"/>
    <w:rsid w:val="22355A48"/>
    <w:rsid w:val="22437C3F"/>
    <w:rsid w:val="224A1BD2"/>
    <w:rsid w:val="2269356F"/>
    <w:rsid w:val="22743C96"/>
    <w:rsid w:val="22745089"/>
    <w:rsid w:val="228169F1"/>
    <w:rsid w:val="22A23814"/>
    <w:rsid w:val="22AC3F8B"/>
    <w:rsid w:val="22C7348A"/>
    <w:rsid w:val="22C86A3F"/>
    <w:rsid w:val="22D02FD7"/>
    <w:rsid w:val="22DD76B6"/>
    <w:rsid w:val="22F07296"/>
    <w:rsid w:val="230222A6"/>
    <w:rsid w:val="230A3CEC"/>
    <w:rsid w:val="233C5B0A"/>
    <w:rsid w:val="2346420E"/>
    <w:rsid w:val="23496182"/>
    <w:rsid w:val="234A0415"/>
    <w:rsid w:val="234E2EF4"/>
    <w:rsid w:val="235D7C49"/>
    <w:rsid w:val="23623EBA"/>
    <w:rsid w:val="23941A08"/>
    <w:rsid w:val="23946062"/>
    <w:rsid w:val="23963832"/>
    <w:rsid w:val="23A12F11"/>
    <w:rsid w:val="23A17AFC"/>
    <w:rsid w:val="23B13E03"/>
    <w:rsid w:val="23BC0B72"/>
    <w:rsid w:val="23C25891"/>
    <w:rsid w:val="23C74303"/>
    <w:rsid w:val="23D1304F"/>
    <w:rsid w:val="23D25035"/>
    <w:rsid w:val="23DB6CE3"/>
    <w:rsid w:val="23DF08BF"/>
    <w:rsid w:val="23FB6FA9"/>
    <w:rsid w:val="23FC79FF"/>
    <w:rsid w:val="23FF05ED"/>
    <w:rsid w:val="24027D09"/>
    <w:rsid w:val="241C4C81"/>
    <w:rsid w:val="242A1777"/>
    <w:rsid w:val="243318D2"/>
    <w:rsid w:val="24664D39"/>
    <w:rsid w:val="2468346D"/>
    <w:rsid w:val="246F1F88"/>
    <w:rsid w:val="24803418"/>
    <w:rsid w:val="24835DD4"/>
    <w:rsid w:val="248F6AD9"/>
    <w:rsid w:val="249347FF"/>
    <w:rsid w:val="2493694D"/>
    <w:rsid w:val="24A34255"/>
    <w:rsid w:val="24AC4756"/>
    <w:rsid w:val="24B41D49"/>
    <w:rsid w:val="24C62692"/>
    <w:rsid w:val="24C833DB"/>
    <w:rsid w:val="24CC27EC"/>
    <w:rsid w:val="24F31F58"/>
    <w:rsid w:val="24FE34D7"/>
    <w:rsid w:val="251A18EC"/>
    <w:rsid w:val="25285BBF"/>
    <w:rsid w:val="25300790"/>
    <w:rsid w:val="253317AA"/>
    <w:rsid w:val="253977A4"/>
    <w:rsid w:val="253B6D27"/>
    <w:rsid w:val="25515125"/>
    <w:rsid w:val="25553E52"/>
    <w:rsid w:val="255A1299"/>
    <w:rsid w:val="256F50E7"/>
    <w:rsid w:val="25793F54"/>
    <w:rsid w:val="258444D7"/>
    <w:rsid w:val="258E3347"/>
    <w:rsid w:val="259622A3"/>
    <w:rsid w:val="25975645"/>
    <w:rsid w:val="259F7048"/>
    <w:rsid w:val="25A657F3"/>
    <w:rsid w:val="25B33DF9"/>
    <w:rsid w:val="25C20671"/>
    <w:rsid w:val="25CD0C79"/>
    <w:rsid w:val="25E801A6"/>
    <w:rsid w:val="261D5F50"/>
    <w:rsid w:val="26250A42"/>
    <w:rsid w:val="26382810"/>
    <w:rsid w:val="264A4A54"/>
    <w:rsid w:val="264A5A5A"/>
    <w:rsid w:val="265A64D9"/>
    <w:rsid w:val="266400C0"/>
    <w:rsid w:val="26746722"/>
    <w:rsid w:val="267D2B79"/>
    <w:rsid w:val="26965566"/>
    <w:rsid w:val="26A8543C"/>
    <w:rsid w:val="26B60043"/>
    <w:rsid w:val="26BF381A"/>
    <w:rsid w:val="26C050A2"/>
    <w:rsid w:val="26C20C32"/>
    <w:rsid w:val="26C33C0A"/>
    <w:rsid w:val="26DD30AE"/>
    <w:rsid w:val="26E05184"/>
    <w:rsid w:val="26F14AA0"/>
    <w:rsid w:val="26FD0407"/>
    <w:rsid w:val="26FD3916"/>
    <w:rsid w:val="27025E34"/>
    <w:rsid w:val="2703305D"/>
    <w:rsid w:val="270651E4"/>
    <w:rsid w:val="270A329A"/>
    <w:rsid w:val="27112CCA"/>
    <w:rsid w:val="2720384F"/>
    <w:rsid w:val="272C618F"/>
    <w:rsid w:val="27460E45"/>
    <w:rsid w:val="274655D7"/>
    <w:rsid w:val="274E70DA"/>
    <w:rsid w:val="275D0E2B"/>
    <w:rsid w:val="27611458"/>
    <w:rsid w:val="27645E42"/>
    <w:rsid w:val="276A1E90"/>
    <w:rsid w:val="276D0DF7"/>
    <w:rsid w:val="276F1BC5"/>
    <w:rsid w:val="277401C2"/>
    <w:rsid w:val="27931CB2"/>
    <w:rsid w:val="279C2648"/>
    <w:rsid w:val="279E741A"/>
    <w:rsid w:val="279F668D"/>
    <w:rsid w:val="27B70F71"/>
    <w:rsid w:val="27EA5D09"/>
    <w:rsid w:val="27F04E1E"/>
    <w:rsid w:val="27F436B2"/>
    <w:rsid w:val="280722F6"/>
    <w:rsid w:val="28207F0B"/>
    <w:rsid w:val="282703A8"/>
    <w:rsid w:val="28372D7F"/>
    <w:rsid w:val="283B3CFB"/>
    <w:rsid w:val="283B7A72"/>
    <w:rsid w:val="28435E08"/>
    <w:rsid w:val="28517C99"/>
    <w:rsid w:val="287D4F66"/>
    <w:rsid w:val="28857D7B"/>
    <w:rsid w:val="288C4A2A"/>
    <w:rsid w:val="288F2C0E"/>
    <w:rsid w:val="28945F41"/>
    <w:rsid w:val="28A34030"/>
    <w:rsid w:val="28AF767A"/>
    <w:rsid w:val="28B73069"/>
    <w:rsid w:val="28C70460"/>
    <w:rsid w:val="28CF36D9"/>
    <w:rsid w:val="28F258C4"/>
    <w:rsid w:val="29132FA5"/>
    <w:rsid w:val="293E1788"/>
    <w:rsid w:val="295838E8"/>
    <w:rsid w:val="295A7C6D"/>
    <w:rsid w:val="296D3A79"/>
    <w:rsid w:val="2972312A"/>
    <w:rsid w:val="29726F8E"/>
    <w:rsid w:val="29797293"/>
    <w:rsid w:val="2985753D"/>
    <w:rsid w:val="29A16847"/>
    <w:rsid w:val="29B93E08"/>
    <w:rsid w:val="29C8687F"/>
    <w:rsid w:val="29C97B78"/>
    <w:rsid w:val="29CC1062"/>
    <w:rsid w:val="29CE2045"/>
    <w:rsid w:val="29D6663E"/>
    <w:rsid w:val="29D83C1F"/>
    <w:rsid w:val="29D86061"/>
    <w:rsid w:val="29DB2E4D"/>
    <w:rsid w:val="29E32380"/>
    <w:rsid w:val="29E941E9"/>
    <w:rsid w:val="2A062F53"/>
    <w:rsid w:val="2A114C25"/>
    <w:rsid w:val="2A160830"/>
    <w:rsid w:val="2A1C1B07"/>
    <w:rsid w:val="2A2C2540"/>
    <w:rsid w:val="2A324483"/>
    <w:rsid w:val="2A37410E"/>
    <w:rsid w:val="2A3D64A3"/>
    <w:rsid w:val="2A541E5C"/>
    <w:rsid w:val="2A77200A"/>
    <w:rsid w:val="2A7E21B6"/>
    <w:rsid w:val="2A866105"/>
    <w:rsid w:val="2A886E6E"/>
    <w:rsid w:val="2AAB405E"/>
    <w:rsid w:val="2AAC2C96"/>
    <w:rsid w:val="2AAF0B7C"/>
    <w:rsid w:val="2AB95E02"/>
    <w:rsid w:val="2AC73F3A"/>
    <w:rsid w:val="2ACF52FD"/>
    <w:rsid w:val="2AD368D7"/>
    <w:rsid w:val="2AD948B5"/>
    <w:rsid w:val="2AF02275"/>
    <w:rsid w:val="2AF40ECC"/>
    <w:rsid w:val="2AFC0676"/>
    <w:rsid w:val="2B221B1D"/>
    <w:rsid w:val="2B236CB7"/>
    <w:rsid w:val="2B2B0FE2"/>
    <w:rsid w:val="2B2F3316"/>
    <w:rsid w:val="2B2F52C6"/>
    <w:rsid w:val="2B393CDF"/>
    <w:rsid w:val="2B541CF5"/>
    <w:rsid w:val="2B6E730F"/>
    <w:rsid w:val="2B767553"/>
    <w:rsid w:val="2B794ABD"/>
    <w:rsid w:val="2B881356"/>
    <w:rsid w:val="2B8C41F9"/>
    <w:rsid w:val="2B8C7274"/>
    <w:rsid w:val="2B99760F"/>
    <w:rsid w:val="2B9E01FE"/>
    <w:rsid w:val="2BA15024"/>
    <w:rsid w:val="2BA15BF0"/>
    <w:rsid w:val="2BB05B1F"/>
    <w:rsid w:val="2BD808D0"/>
    <w:rsid w:val="2BE8224E"/>
    <w:rsid w:val="2BEE4B0D"/>
    <w:rsid w:val="2C0204CA"/>
    <w:rsid w:val="2C255082"/>
    <w:rsid w:val="2C272EB9"/>
    <w:rsid w:val="2C356601"/>
    <w:rsid w:val="2C5F0BE8"/>
    <w:rsid w:val="2C807D95"/>
    <w:rsid w:val="2C8B4C1B"/>
    <w:rsid w:val="2C8D5DDC"/>
    <w:rsid w:val="2C9D43EE"/>
    <w:rsid w:val="2C9F5C5F"/>
    <w:rsid w:val="2CAD7ABE"/>
    <w:rsid w:val="2CB75CF6"/>
    <w:rsid w:val="2CBD63C7"/>
    <w:rsid w:val="2CC23E00"/>
    <w:rsid w:val="2CC45F42"/>
    <w:rsid w:val="2CE11AD1"/>
    <w:rsid w:val="2CE41484"/>
    <w:rsid w:val="2CE9748A"/>
    <w:rsid w:val="2CEF478A"/>
    <w:rsid w:val="2D044AC1"/>
    <w:rsid w:val="2D0967CE"/>
    <w:rsid w:val="2D104B6B"/>
    <w:rsid w:val="2D1464ED"/>
    <w:rsid w:val="2D1B3442"/>
    <w:rsid w:val="2D1E26C2"/>
    <w:rsid w:val="2D212545"/>
    <w:rsid w:val="2D237E8C"/>
    <w:rsid w:val="2D474F93"/>
    <w:rsid w:val="2D535947"/>
    <w:rsid w:val="2D5A4EA1"/>
    <w:rsid w:val="2D7306AC"/>
    <w:rsid w:val="2D752D9A"/>
    <w:rsid w:val="2D82572D"/>
    <w:rsid w:val="2D925E50"/>
    <w:rsid w:val="2D9855A7"/>
    <w:rsid w:val="2DA95EE4"/>
    <w:rsid w:val="2DAA12FC"/>
    <w:rsid w:val="2DBA0ED8"/>
    <w:rsid w:val="2DBB0AAE"/>
    <w:rsid w:val="2DCF03C1"/>
    <w:rsid w:val="2DD17E56"/>
    <w:rsid w:val="2DE50879"/>
    <w:rsid w:val="2DEF728B"/>
    <w:rsid w:val="2E046963"/>
    <w:rsid w:val="2E057910"/>
    <w:rsid w:val="2E236C01"/>
    <w:rsid w:val="2E4C71F8"/>
    <w:rsid w:val="2E4E6780"/>
    <w:rsid w:val="2E54256B"/>
    <w:rsid w:val="2E560D44"/>
    <w:rsid w:val="2E7C2A46"/>
    <w:rsid w:val="2E7F59A1"/>
    <w:rsid w:val="2E85600F"/>
    <w:rsid w:val="2E8777DE"/>
    <w:rsid w:val="2E9A40FE"/>
    <w:rsid w:val="2EA078DA"/>
    <w:rsid w:val="2EA9587A"/>
    <w:rsid w:val="2EC00F04"/>
    <w:rsid w:val="2EC531C4"/>
    <w:rsid w:val="2ED41602"/>
    <w:rsid w:val="2ED639A9"/>
    <w:rsid w:val="2EE63F77"/>
    <w:rsid w:val="2EE719D4"/>
    <w:rsid w:val="2F053EB2"/>
    <w:rsid w:val="2F0E4DEA"/>
    <w:rsid w:val="2F0E5F8A"/>
    <w:rsid w:val="2F1235EE"/>
    <w:rsid w:val="2F1832A2"/>
    <w:rsid w:val="2F2024E7"/>
    <w:rsid w:val="2F260F25"/>
    <w:rsid w:val="2F2B0C8C"/>
    <w:rsid w:val="2F4237A7"/>
    <w:rsid w:val="2F4A720D"/>
    <w:rsid w:val="2F5E0D07"/>
    <w:rsid w:val="2F6E3612"/>
    <w:rsid w:val="2F79316D"/>
    <w:rsid w:val="2F836E70"/>
    <w:rsid w:val="2F8549AD"/>
    <w:rsid w:val="2F954018"/>
    <w:rsid w:val="2F984E6B"/>
    <w:rsid w:val="2FB4026D"/>
    <w:rsid w:val="2FCE51AD"/>
    <w:rsid w:val="2FD7280F"/>
    <w:rsid w:val="2FDA0537"/>
    <w:rsid w:val="2FE94003"/>
    <w:rsid w:val="2FE96578"/>
    <w:rsid w:val="30124DC7"/>
    <w:rsid w:val="301F167F"/>
    <w:rsid w:val="301F5F24"/>
    <w:rsid w:val="302B215D"/>
    <w:rsid w:val="30383E78"/>
    <w:rsid w:val="303B4033"/>
    <w:rsid w:val="303C02EF"/>
    <w:rsid w:val="304559AB"/>
    <w:rsid w:val="306042CC"/>
    <w:rsid w:val="30827162"/>
    <w:rsid w:val="30951153"/>
    <w:rsid w:val="30964FD4"/>
    <w:rsid w:val="309C1710"/>
    <w:rsid w:val="30A0487D"/>
    <w:rsid w:val="30A062B5"/>
    <w:rsid w:val="30B56D5C"/>
    <w:rsid w:val="30C31058"/>
    <w:rsid w:val="30EA2C81"/>
    <w:rsid w:val="30FE2534"/>
    <w:rsid w:val="31047392"/>
    <w:rsid w:val="31075964"/>
    <w:rsid w:val="310D5099"/>
    <w:rsid w:val="31202B76"/>
    <w:rsid w:val="31255B53"/>
    <w:rsid w:val="31316145"/>
    <w:rsid w:val="3155668B"/>
    <w:rsid w:val="31560C9E"/>
    <w:rsid w:val="316E2C7B"/>
    <w:rsid w:val="316F5A57"/>
    <w:rsid w:val="316F78EF"/>
    <w:rsid w:val="317F1426"/>
    <w:rsid w:val="31871DE9"/>
    <w:rsid w:val="31887EE1"/>
    <w:rsid w:val="31903359"/>
    <w:rsid w:val="319D234F"/>
    <w:rsid w:val="31AB4C65"/>
    <w:rsid w:val="31AF6803"/>
    <w:rsid w:val="31E61C4E"/>
    <w:rsid w:val="31E826FB"/>
    <w:rsid w:val="31EC049A"/>
    <w:rsid w:val="31F52EE6"/>
    <w:rsid w:val="31FA1C7F"/>
    <w:rsid w:val="321A4917"/>
    <w:rsid w:val="32204EE5"/>
    <w:rsid w:val="32281094"/>
    <w:rsid w:val="3238444F"/>
    <w:rsid w:val="32434578"/>
    <w:rsid w:val="3253009B"/>
    <w:rsid w:val="32602801"/>
    <w:rsid w:val="326D6239"/>
    <w:rsid w:val="328472EE"/>
    <w:rsid w:val="32886023"/>
    <w:rsid w:val="328C6309"/>
    <w:rsid w:val="329F33DC"/>
    <w:rsid w:val="32A10A70"/>
    <w:rsid w:val="32A50C63"/>
    <w:rsid w:val="32AF0D3A"/>
    <w:rsid w:val="32B1131E"/>
    <w:rsid w:val="32B37E34"/>
    <w:rsid w:val="32CA22EC"/>
    <w:rsid w:val="32DD5A52"/>
    <w:rsid w:val="32E62C0D"/>
    <w:rsid w:val="32F861AF"/>
    <w:rsid w:val="33112798"/>
    <w:rsid w:val="3314502E"/>
    <w:rsid w:val="33180D6B"/>
    <w:rsid w:val="33393BF3"/>
    <w:rsid w:val="3349672C"/>
    <w:rsid w:val="334E40E0"/>
    <w:rsid w:val="335258E5"/>
    <w:rsid w:val="33566032"/>
    <w:rsid w:val="335D2CE4"/>
    <w:rsid w:val="33742B20"/>
    <w:rsid w:val="33782B3B"/>
    <w:rsid w:val="338C18ED"/>
    <w:rsid w:val="33965C55"/>
    <w:rsid w:val="33C44BBE"/>
    <w:rsid w:val="33C5201C"/>
    <w:rsid w:val="33F05E24"/>
    <w:rsid w:val="33F82412"/>
    <w:rsid w:val="33FE3AA3"/>
    <w:rsid w:val="341D1CEB"/>
    <w:rsid w:val="343B15B0"/>
    <w:rsid w:val="343B6F84"/>
    <w:rsid w:val="345108AE"/>
    <w:rsid w:val="34565619"/>
    <w:rsid w:val="34565814"/>
    <w:rsid w:val="34613253"/>
    <w:rsid w:val="346A6501"/>
    <w:rsid w:val="346D7F44"/>
    <w:rsid w:val="347376BB"/>
    <w:rsid w:val="348A24BC"/>
    <w:rsid w:val="349909D8"/>
    <w:rsid w:val="34A13945"/>
    <w:rsid w:val="34A16C46"/>
    <w:rsid w:val="34AA3FBA"/>
    <w:rsid w:val="34B45911"/>
    <w:rsid w:val="34FC3C39"/>
    <w:rsid w:val="34FE23C0"/>
    <w:rsid w:val="353A1EDD"/>
    <w:rsid w:val="353D182B"/>
    <w:rsid w:val="35426E1F"/>
    <w:rsid w:val="355271C4"/>
    <w:rsid w:val="35531BE2"/>
    <w:rsid w:val="35677FAA"/>
    <w:rsid w:val="356B14F7"/>
    <w:rsid w:val="35843DB5"/>
    <w:rsid w:val="359B2370"/>
    <w:rsid w:val="35C97974"/>
    <w:rsid w:val="36124618"/>
    <w:rsid w:val="361B067F"/>
    <w:rsid w:val="36271A9A"/>
    <w:rsid w:val="362A4F2A"/>
    <w:rsid w:val="363971CA"/>
    <w:rsid w:val="36407719"/>
    <w:rsid w:val="365143D0"/>
    <w:rsid w:val="365D2217"/>
    <w:rsid w:val="365E4576"/>
    <w:rsid w:val="367F22F7"/>
    <w:rsid w:val="368711FA"/>
    <w:rsid w:val="368D0DAD"/>
    <w:rsid w:val="36933225"/>
    <w:rsid w:val="369E692B"/>
    <w:rsid w:val="36B45418"/>
    <w:rsid w:val="36C83B48"/>
    <w:rsid w:val="36CA7C8A"/>
    <w:rsid w:val="36CB3243"/>
    <w:rsid w:val="36D05C69"/>
    <w:rsid w:val="36E27698"/>
    <w:rsid w:val="36E42DF4"/>
    <w:rsid w:val="36E57F62"/>
    <w:rsid w:val="36F23E35"/>
    <w:rsid w:val="36F42A2F"/>
    <w:rsid w:val="36FA0C4A"/>
    <w:rsid w:val="3716390F"/>
    <w:rsid w:val="37192CF9"/>
    <w:rsid w:val="37257BB4"/>
    <w:rsid w:val="37324E69"/>
    <w:rsid w:val="37515225"/>
    <w:rsid w:val="3767362F"/>
    <w:rsid w:val="376C0581"/>
    <w:rsid w:val="3771763D"/>
    <w:rsid w:val="3788222A"/>
    <w:rsid w:val="37997D34"/>
    <w:rsid w:val="379C1B4E"/>
    <w:rsid w:val="379C4604"/>
    <w:rsid w:val="37A740A8"/>
    <w:rsid w:val="37A75D38"/>
    <w:rsid w:val="37C76551"/>
    <w:rsid w:val="37D25A9D"/>
    <w:rsid w:val="37DE2B96"/>
    <w:rsid w:val="37E51CF6"/>
    <w:rsid w:val="37E64F51"/>
    <w:rsid w:val="37ED5FC7"/>
    <w:rsid w:val="37F670CF"/>
    <w:rsid w:val="380A5EA0"/>
    <w:rsid w:val="381C307E"/>
    <w:rsid w:val="384332BD"/>
    <w:rsid w:val="384A1B7E"/>
    <w:rsid w:val="3866459E"/>
    <w:rsid w:val="38E048D8"/>
    <w:rsid w:val="38F34AD4"/>
    <w:rsid w:val="38F530C9"/>
    <w:rsid w:val="38F90E33"/>
    <w:rsid w:val="390E08D0"/>
    <w:rsid w:val="3910024A"/>
    <w:rsid w:val="391020EC"/>
    <w:rsid w:val="39136669"/>
    <w:rsid w:val="39207D05"/>
    <w:rsid w:val="39215B24"/>
    <w:rsid w:val="39222A3B"/>
    <w:rsid w:val="39485CA2"/>
    <w:rsid w:val="394C5482"/>
    <w:rsid w:val="395974F1"/>
    <w:rsid w:val="395B088F"/>
    <w:rsid w:val="3964253C"/>
    <w:rsid w:val="39682DBE"/>
    <w:rsid w:val="397C4849"/>
    <w:rsid w:val="397D4A9C"/>
    <w:rsid w:val="39823F22"/>
    <w:rsid w:val="39846727"/>
    <w:rsid w:val="399E486B"/>
    <w:rsid w:val="39A10B24"/>
    <w:rsid w:val="39C84127"/>
    <w:rsid w:val="39DE29AE"/>
    <w:rsid w:val="39E020BF"/>
    <w:rsid w:val="39E80CE3"/>
    <w:rsid w:val="39F45DC0"/>
    <w:rsid w:val="3A1D358C"/>
    <w:rsid w:val="3A5576EB"/>
    <w:rsid w:val="3A6D4AB8"/>
    <w:rsid w:val="3A6F3786"/>
    <w:rsid w:val="3A7A30FA"/>
    <w:rsid w:val="3A8E0448"/>
    <w:rsid w:val="3A8E55AB"/>
    <w:rsid w:val="3AAC2484"/>
    <w:rsid w:val="3AAD2374"/>
    <w:rsid w:val="3ACF58CA"/>
    <w:rsid w:val="3ADE3C36"/>
    <w:rsid w:val="3AEA7B94"/>
    <w:rsid w:val="3AEE3269"/>
    <w:rsid w:val="3AF165AA"/>
    <w:rsid w:val="3B2A51F0"/>
    <w:rsid w:val="3B433BC3"/>
    <w:rsid w:val="3B4C10D5"/>
    <w:rsid w:val="3B5C271C"/>
    <w:rsid w:val="3B645B6A"/>
    <w:rsid w:val="3B9C306E"/>
    <w:rsid w:val="3BAC3204"/>
    <w:rsid w:val="3BB2133E"/>
    <w:rsid w:val="3BB805B2"/>
    <w:rsid w:val="3BBC1192"/>
    <w:rsid w:val="3BC23B24"/>
    <w:rsid w:val="3BCD5832"/>
    <w:rsid w:val="3BE17074"/>
    <w:rsid w:val="3BF63687"/>
    <w:rsid w:val="3C135987"/>
    <w:rsid w:val="3C4136DD"/>
    <w:rsid w:val="3C4364F0"/>
    <w:rsid w:val="3C756E32"/>
    <w:rsid w:val="3C8B61A6"/>
    <w:rsid w:val="3C974400"/>
    <w:rsid w:val="3CA55080"/>
    <w:rsid w:val="3CC07959"/>
    <w:rsid w:val="3CC67A55"/>
    <w:rsid w:val="3CC9498F"/>
    <w:rsid w:val="3CCA0875"/>
    <w:rsid w:val="3CD93262"/>
    <w:rsid w:val="3CDA066A"/>
    <w:rsid w:val="3CE85F43"/>
    <w:rsid w:val="3CF34FF4"/>
    <w:rsid w:val="3CF37E92"/>
    <w:rsid w:val="3D00267F"/>
    <w:rsid w:val="3D15512C"/>
    <w:rsid w:val="3D1B68CC"/>
    <w:rsid w:val="3D1F0D91"/>
    <w:rsid w:val="3D2B1B62"/>
    <w:rsid w:val="3D3666FC"/>
    <w:rsid w:val="3D4F4633"/>
    <w:rsid w:val="3D580398"/>
    <w:rsid w:val="3D6A6308"/>
    <w:rsid w:val="3D750BFB"/>
    <w:rsid w:val="3D774FFE"/>
    <w:rsid w:val="3D826002"/>
    <w:rsid w:val="3D890951"/>
    <w:rsid w:val="3D9E6B1A"/>
    <w:rsid w:val="3DD271AC"/>
    <w:rsid w:val="3DDB208A"/>
    <w:rsid w:val="3DF76ECE"/>
    <w:rsid w:val="3E036150"/>
    <w:rsid w:val="3E044431"/>
    <w:rsid w:val="3E0B7937"/>
    <w:rsid w:val="3E0D7F8B"/>
    <w:rsid w:val="3E33523C"/>
    <w:rsid w:val="3E363807"/>
    <w:rsid w:val="3E383F69"/>
    <w:rsid w:val="3E3B715D"/>
    <w:rsid w:val="3E4427E9"/>
    <w:rsid w:val="3E6069F5"/>
    <w:rsid w:val="3E657876"/>
    <w:rsid w:val="3E6641F2"/>
    <w:rsid w:val="3E8176A6"/>
    <w:rsid w:val="3E8678A2"/>
    <w:rsid w:val="3E881345"/>
    <w:rsid w:val="3EA3175A"/>
    <w:rsid w:val="3EBE3204"/>
    <w:rsid w:val="3EDA6B1F"/>
    <w:rsid w:val="3EE52B3F"/>
    <w:rsid w:val="3F085D42"/>
    <w:rsid w:val="3F1C40CD"/>
    <w:rsid w:val="3F1E1FB8"/>
    <w:rsid w:val="3F3111BF"/>
    <w:rsid w:val="3F36101B"/>
    <w:rsid w:val="3F406DC9"/>
    <w:rsid w:val="3F5378FA"/>
    <w:rsid w:val="3F5D1BC4"/>
    <w:rsid w:val="3F6D40C2"/>
    <w:rsid w:val="3F7813B8"/>
    <w:rsid w:val="3F7F0A58"/>
    <w:rsid w:val="3F911FBA"/>
    <w:rsid w:val="3F983373"/>
    <w:rsid w:val="3FBA71C3"/>
    <w:rsid w:val="3FC02B39"/>
    <w:rsid w:val="3FF13580"/>
    <w:rsid w:val="40027A23"/>
    <w:rsid w:val="40431AE8"/>
    <w:rsid w:val="405A5797"/>
    <w:rsid w:val="407A1654"/>
    <w:rsid w:val="40927DD4"/>
    <w:rsid w:val="40A42B53"/>
    <w:rsid w:val="40AF1F4E"/>
    <w:rsid w:val="40B56B38"/>
    <w:rsid w:val="40BD05BA"/>
    <w:rsid w:val="40E500BF"/>
    <w:rsid w:val="40F87B5A"/>
    <w:rsid w:val="40FF7775"/>
    <w:rsid w:val="411F391B"/>
    <w:rsid w:val="41245DBE"/>
    <w:rsid w:val="41247056"/>
    <w:rsid w:val="41270676"/>
    <w:rsid w:val="41321961"/>
    <w:rsid w:val="41324A8E"/>
    <w:rsid w:val="41362193"/>
    <w:rsid w:val="413A45E2"/>
    <w:rsid w:val="41463107"/>
    <w:rsid w:val="414B4FA9"/>
    <w:rsid w:val="416922C2"/>
    <w:rsid w:val="4194208C"/>
    <w:rsid w:val="41A10A43"/>
    <w:rsid w:val="41A25E80"/>
    <w:rsid w:val="41AC4D14"/>
    <w:rsid w:val="41B32CC3"/>
    <w:rsid w:val="41C04EC0"/>
    <w:rsid w:val="41C25A3B"/>
    <w:rsid w:val="41D15668"/>
    <w:rsid w:val="41E02E82"/>
    <w:rsid w:val="41F90987"/>
    <w:rsid w:val="41FB71C1"/>
    <w:rsid w:val="41FE21B9"/>
    <w:rsid w:val="420D00F9"/>
    <w:rsid w:val="4211134C"/>
    <w:rsid w:val="422912C3"/>
    <w:rsid w:val="423E25F9"/>
    <w:rsid w:val="424221FD"/>
    <w:rsid w:val="426A248C"/>
    <w:rsid w:val="426A5863"/>
    <w:rsid w:val="428705C3"/>
    <w:rsid w:val="42AF7D29"/>
    <w:rsid w:val="42CA7D7A"/>
    <w:rsid w:val="43005EC6"/>
    <w:rsid w:val="430238F9"/>
    <w:rsid w:val="43172622"/>
    <w:rsid w:val="43266372"/>
    <w:rsid w:val="434C7088"/>
    <w:rsid w:val="435E0F00"/>
    <w:rsid w:val="4360330C"/>
    <w:rsid w:val="436D4429"/>
    <w:rsid w:val="437828A9"/>
    <w:rsid w:val="43791CD1"/>
    <w:rsid w:val="43797A1C"/>
    <w:rsid w:val="437D2DB2"/>
    <w:rsid w:val="438569EF"/>
    <w:rsid w:val="438625DB"/>
    <w:rsid w:val="43A45410"/>
    <w:rsid w:val="43A959DD"/>
    <w:rsid w:val="43CE4867"/>
    <w:rsid w:val="43F84D51"/>
    <w:rsid w:val="44021C67"/>
    <w:rsid w:val="440B0895"/>
    <w:rsid w:val="44162130"/>
    <w:rsid w:val="44471498"/>
    <w:rsid w:val="444938FD"/>
    <w:rsid w:val="44584746"/>
    <w:rsid w:val="44613527"/>
    <w:rsid w:val="44667E82"/>
    <w:rsid w:val="446717E2"/>
    <w:rsid w:val="44703C30"/>
    <w:rsid w:val="4482323D"/>
    <w:rsid w:val="448E6337"/>
    <w:rsid w:val="449A6E4E"/>
    <w:rsid w:val="44A93CAA"/>
    <w:rsid w:val="44AD70EA"/>
    <w:rsid w:val="44B609C2"/>
    <w:rsid w:val="44CD0516"/>
    <w:rsid w:val="44CD7065"/>
    <w:rsid w:val="44D72D7E"/>
    <w:rsid w:val="44DE12CA"/>
    <w:rsid w:val="44EE4A46"/>
    <w:rsid w:val="44FC375B"/>
    <w:rsid w:val="451D67A1"/>
    <w:rsid w:val="451D6CCA"/>
    <w:rsid w:val="452872C1"/>
    <w:rsid w:val="4530557C"/>
    <w:rsid w:val="4532722D"/>
    <w:rsid w:val="45481AF0"/>
    <w:rsid w:val="455860BD"/>
    <w:rsid w:val="455C2DFC"/>
    <w:rsid w:val="45695ED4"/>
    <w:rsid w:val="4578242A"/>
    <w:rsid w:val="458A2D92"/>
    <w:rsid w:val="45923715"/>
    <w:rsid w:val="45960479"/>
    <w:rsid w:val="459B0BBB"/>
    <w:rsid w:val="45A746AF"/>
    <w:rsid w:val="45A949C6"/>
    <w:rsid w:val="45AA29C6"/>
    <w:rsid w:val="45B11854"/>
    <w:rsid w:val="45BB53F2"/>
    <w:rsid w:val="45C10F62"/>
    <w:rsid w:val="45E12272"/>
    <w:rsid w:val="45E31A1D"/>
    <w:rsid w:val="45E61863"/>
    <w:rsid w:val="45F531ED"/>
    <w:rsid w:val="4601378B"/>
    <w:rsid w:val="460269E4"/>
    <w:rsid w:val="460C18DC"/>
    <w:rsid w:val="460E2E31"/>
    <w:rsid w:val="46175607"/>
    <w:rsid w:val="462449DD"/>
    <w:rsid w:val="463D7E41"/>
    <w:rsid w:val="46420C94"/>
    <w:rsid w:val="46435E15"/>
    <w:rsid w:val="464528DF"/>
    <w:rsid w:val="464F205E"/>
    <w:rsid w:val="46576EC8"/>
    <w:rsid w:val="465A02AF"/>
    <w:rsid w:val="465C7C1F"/>
    <w:rsid w:val="46740762"/>
    <w:rsid w:val="467617FA"/>
    <w:rsid w:val="4679605B"/>
    <w:rsid w:val="46811489"/>
    <w:rsid w:val="468C7475"/>
    <w:rsid w:val="46A57C5C"/>
    <w:rsid w:val="46A7463A"/>
    <w:rsid w:val="46B46A90"/>
    <w:rsid w:val="46CB4D90"/>
    <w:rsid w:val="46EB42A8"/>
    <w:rsid w:val="46EC0FC9"/>
    <w:rsid w:val="472F246B"/>
    <w:rsid w:val="473558F4"/>
    <w:rsid w:val="473613A4"/>
    <w:rsid w:val="47381E82"/>
    <w:rsid w:val="47432C18"/>
    <w:rsid w:val="47437FDF"/>
    <w:rsid w:val="474B0948"/>
    <w:rsid w:val="474E4775"/>
    <w:rsid w:val="475F7E4F"/>
    <w:rsid w:val="47625057"/>
    <w:rsid w:val="478C1DD7"/>
    <w:rsid w:val="47904966"/>
    <w:rsid w:val="47936481"/>
    <w:rsid w:val="47967384"/>
    <w:rsid w:val="479A5714"/>
    <w:rsid w:val="479B6196"/>
    <w:rsid w:val="47A874B9"/>
    <w:rsid w:val="47D10E61"/>
    <w:rsid w:val="47D13DED"/>
    <w:rsid w:val="47E855F4"/>
    <w:rsid w:val="47F7604E"/>
    <w:rsid w:val="47FF7BF3"/>
    <w:rsid w:val="481064CC"/>
    <w:rsid w:val="482656D0"/>
    <w:rsid w:val="482B2D08"/>
    <w:rsid w:val="482E6144"/>
    <w:rsid w:val="483E3F32"/>
    <w:rsid w:val="48540747"/>
    <w:rsid w:val="485E47C5"/>
    <w:rsid w:val="486F15C9"/>
    <w:rsid w:val="4896403D"/>
    <w:rsid w:val="48AA3569"/>
    <w:rsid w:val="48AA5583"/>
    <w:rsid w:val="48B133DC"/>
    <w:rsid w:val="48B425B5"/>
    <w:rsid w:val="48B53665"/>
    <w:rsid w:val="48B6012A"/>
    <w:rsid w:val="48BA3B8D"/>
    <w:rsid w:val="48EB4212"/>
    <w:rsid w:val="48ED1A97"/>
    <w:rsid w:val="490A14CC"/>
    <w:rsid w:val="49172271"/>
    <w:rsid w:val="49192E33"/>
    <w:rsid w:val="49335CD8"/>
    <w:rsid w:val="49336E3D"/>
    <w:rsid w:val="494F3E3B"/>
    <w:rsid w:val="49513DDD"/>
    <w:rsid w:val="496B0D0A"/>
    <w:rsid w:val="49722136"/>
    <w:rsid w:val="49752217"/>
    <w:rsid w:val="49BB53F0"/>
    <w:rsid w:val="49C773D3"/>
    <w:rsid w:val="49DF7D18"/>
    <w:rsid w:val="49E706A9"/>
    <w:rsid w:val="49FA2219"/>
    <w:rsid w:val="49FA29B5"/>
    <w:rsid w:val="4A105DE8"/>
    <w:rsid w:val="4A2D3890"/>
    <w:rsid w:val="4A2F1DD1"/>
    <w:rsid w:val="4A32653A"/>
    <w:rsid w:val="4A437353"/>
    <w:rsid w:val="4A47265B"/>
    <w:rsid w:val="4A4C6F92"/>
    <w:rsid w:val="4A4D1C18"/>
    <w:rsid w:val="4A5D4A49"/>
    <w:rsid w:val="4A6E4F28"/>
    <w:rsid w:val="4A7D0703"/>
    <w:rsid w:val="4A8379C6"/>
    <w:rsid w:val="4A9925FB"/>
    <w:rsid w:val="4AA45504"/>
    <w:rsid w:val="4AB550A6"/>
    <w:rsid w:val="4AD53153"/>
    <w:rsid w:val="4AED6CC3"/>
    <w:rsid w:val="4AF149ED"/>
    <w:rsid w:val="4B1E57EA"/>
    <w:rsid w:val="4B203D0E"/>
    <w:rsid w:val="4B3D3FD9"/>
    <w:rsid w:val="4B4335EC"/>
    <w:rsid w:val="4B52058D"/>
    <w:rsid w:val="4B7B1447"/>
    <w:rsid w:val="4B866EE4"/>
    <w:rsid w:val="4B893DAE"/>
    <w:rsid w:val="4BA9036E"/>
    <w:rsid w:val="4BAB7B9E"/>
    <w:rsid w:val="4BBA61FA"/>
    <w:rsid w:val="4BE73E26"/>
    <w:rsid w:val="4C1D3165"/>
    <w:rsid w:val="4C293A8D"/>
    <w:rsid w:val="4C361FC5"/>
    <w:rsid w:val="4C37406B"/>
    <w:rsid w:val="4C4771A9"/>
    <w:rsid w:val="4C5B0F81"/>
    <w:rsid w:val="4C6C2B78"/>
    <w:rsid w:val="4C932134"/>
    <w:rsid w:val="4C983ABC"/>
    <w:rsid w:val="4CDA4F50"/>
    <w:rsid w:val="4CEC4BF8"/>
    <w:rsid w:val="4D062CF8"/>
    <w:rsid w:val="4D121E5A"/>
    <w:rsid w:val="4D153DDC"/>
    <w:rsid w:val="4D341E45"/>
    <w:rsid w:val="4D3A6C41"/>
    <w:rsid w:val="4D3F2142"/>
    <w:rsid w:val="4D4F7825"/>
    <w:rsid w:val="4D65432D"/>
    <w:rsid w:val="4D704BAC"/>
    <w:rsid w:val="4DAA6B1C"/>
    <w:rsid w:val="4DB4428C"/>
    <w:rsid w:val="4DB90A1D"/>
    <w:rsid w:val="4DCE3333"/>
    <w:rsid w:val="4DCF41B8"/>
    <w:rsid w:val="4DDB5816"/>
    <w:rsid w:val="4DDE5BB1"/>
    <w:rsid w:val="4DE63B49"/>
    <w:rsid w:val="4DF53E91"/>
    <w:rsid w:val="4DF81607"/>
    <w:rsid w:val="4E194BC1"/>
    <w:rsid w:val="4E38127E"/>
    <w:rsid w:val="4E3B6305"/>
    <w:rsid w:val="4E5B7C4D"/>
    <w:rsid w:val="4E600712"/>
    <w:rsid w:val="4E760ABA"/>
    <w:rsid w:val="4E8E3CB5"/>
    <w:rsid w:val="4E9A3EAD"/>
    <w:rsid w:val="4E9C7FD6"/>
    <w:rsid w:val="4EB72583"/>
    <w:rsid w:val="4EBC4F3D"/>
    <w:rsid w:val="4ED66602"/>
    <w:rsid w:val="4EEB13B3"/>
    <w:rsid w:val="4EFC1E39"/>
    <w:rsid w:val="4F230709"/>
    <w:rsid w:val="4F335685"/>
    <w:rsid w:val="4F3972F5"/>
    <w:rsid w:val="4F3B6199"/>
    <w:rsid w:val="4F3B754D"/>
    <w:rsid w:val="4F495E90"/>
    <w:rsid w:val="4F500C22"/>
    <w:rsid w:val="4F55082B"/>
    <w:rsid w:val="4F5622D3"/>
    <w:rsid w:val="4F563743"/>
    <w:rsid w:val="4F576979"/>
    <w:rsid w:val="4F942243"/>
    <w:rsid w:val="4F9E7577"/>
    <w:rsid w:val="4F9F53B3"/>
    <w:rsid w:val="4FA64664"/>
    <w:rsid w:val="4FC65727"/>
    <w:rsid w:val="4FD206F1"/>
    <w:rsid w:val="4FE80D62"/>
    <w:rsid w:val="4FF17AC6"/>
    <w:rsid w:val="50016B26"/>
    <w:rsid w:val="50042E1A"/>
    <w:rsid w:val="500B232D"/>
    <w:rsid w:val="501B377F"/>
    <w:rsid w:val="50243886"/>
    <w:rsid w:val="5028276C"/>
    <w:rsid w:val="502B6EC4"/>
    <w:rsid w:val="503323E2"/>
    <w:rsid w:val="50513F25"/>
    <w:rsid w:val="505A499D"/>
    <w:rsid w:val="505C752F"/>
    <w:rsid w:val="507E3B41"/>
    <w:rsid w:val="509A4CC3"/>
    <w:rsid w:val="50A86B0A"/>
    <w:rsid w:val="50CA681B"/>
    <w:rsid w:val="50CE5CF0"/>
    <w:rsid w:val="50F879D9"/>
    <w:rsid w:val="50FF0800"/>
    <w:rsid w:val="51043E81"/>
    <w:rsid w:val="51127117"/>
    <w:rsid w:val="5119300C"/>
    <w:rsid w:val="51381E1E"/>
    <w:rsid w:val="51382C2A"/>
    <w:rsid w:val="51464F27"/>
    <w:rsid w:val="515C4C0A"/>
    <w:rsid w:val="516009A2"/>
    <w:rsid w:val="5193188F"/>
    <w:rsid w:val="51A062B2"/>
    <w:rsid w:val="51A50338"/>
    <w:rsid w:val="51AC5FD5"/>
    <w:rsid w:val="51AD41F2"/>
    <w:rsid w:val="51C42D92"/>
    <w:rsid w:val="51C637ED"/>
    <w:rsid w:val="51D67768"/>
    <w:rsid w:val="51D83A21"/>
    <w:rsid w:val="51DE6138"/>
    <w:rsid w:val="51E834E4"/>
    <w:rsid w:val="51F6301B"/>
    <w:rsid w:val="522E2812"/>
    <w:rsid w:val="523B4138"/>
    <w:rsid w:val="523C614C"/>
    <w:rsid w:val="52444F9D"/>
    <w:rsid w:val="524B4DD5"/>
    <w:rsid w:val="5252669B"/>
    <w:rsid w:val="52595308"/>
    <w:rsid w:val="525C3DB4"/>
    <w:rsid w:val="529B755A"/>
    <w:rsid w:val="52A400F5"/>
    <w:rsid w:val="52C85BD3"/>
    <w:rsid w:val="52D52EE1"/>
    <w:rsid w:val="52E050DF"/>
    <w:rsid w:val="52E5387A"/>
    <w:rsid w:val="52E64A06"/>
    <w:rsid w:val="52EE0C8B"/>
    <w:rsid w:val="53046B4C"/>
    <w:rsid w:val="53182011"/>
    <w:rsid w:val="532616E9"/>
    <w:rsid w:val="5333794D"/>
    <w:rsid w:val="5348381B"/>
    <w:rsid w:val="534D27A7"/>
    <w:rsid w:val="535E151E"/>
    <w:rsid w:val="5385122B"/>
    <w:rsid w:val="53896440"/>
    <w:rsid w:val="538E11CA"/>
    <w:rsid w:val="538F2581"/>
    <w:rsid w:val="539015DE"/>
    <w:rsid w:val="5395027D"/>
    <w:rsid w:val="5399222C"/>
    <w:rsid w:val="53AE645B"/>
    <w:rsid w:val="53B6414F"/>
    <w:rsid w:val="53BB6503"/>
    <w:rsid w:val="53C8417B"/>
    <w:rsid w:val="53CC33E6"/>
    <w:rsid w:val="53EE1A8A"/>
    <w:rsid w:val="53F5284A"/>
    <w:rsid w:val="53F72F6A"/>
    <w:rsid w:val="53FC0131"/>
    <w:rsid w:val="541B2D18"/>
    <w:rsid w:val="54250403"/>
    <w:rsid w:val="54284EF0"/>
    <w:rsid w:val="54301D16"/>
    <w:rsid w:val="543479A7"/>
    <w:rsid w:val="5473532E"/>
    <w:rsid w:val="5478512C"/>
    <w:rsid w:val="547A28BE"/>
    <w:rsid w:val="54AC294E"/>
    <w:rsid w:val="54AC423B"/>
    <w:rsid w:val="54C428EA"/>
    <w:rsid w:val="54CD42FD"/>
    <w:rsid w:val="54EA49A6"/>
    <w:rsid w:val="54FC488D"/>
    <w:rsid w:val="54FE7D9B"/>
    <w:rsid w:val="550E4D53"/>
    <w:rsid w:val="5521635C"/>
    <w:rsid w:val="5527785E"/>
    <w:rsid w:val="5594399E"/>
    <w:rsid w:val="559F5A38"/>
    <w:rsid w:val="55A50F42"/>
    <w:rsid w:val="55B343AE"/>
    <w:rsid w:val="55BA213A"/>
    <w:rsid w:val="55BC5A38"/>
    <w:rsid w:val="55BF185F"/>
    <w:rsid w:val="55CF59A7"/>
    <w:rsid w:val="55D1493E"/>
    <w:rsid w:val="55E310AB"/>
    <w:rsid w:val="55E66B6B"/>
    <w:rsid w:val="55E9101E"/>
    <w:rsid w:val="55F67FA9"/>
    <w:rsid w:val="562A7524"/>
    <w:rsid w:val="562C1502"/>
    <w:rsid w:val="563E76E7"/>
    <w:rsid w:val="5652273E"/>
    <w:rsid w:val="5656643C"/>
    <w:rsid w:val="566B0B91"/>
    <w:rsid w:val="566D0F66"/>
    <w:rsid w:val="567C1FC1"/>
    <w:rsid w:val="568128D1"/>
    <w:rsid w:val="56B65339"/>
    <w:rsid w:val="56CD511A"/>
    <w:rsid w:val="56CE76C6"/>
    <w:rsid w:val="56D909D6"/>
    <w:rsid w:val="56FA54D2"/>
    <w:rsid w:val="5708143B"/>
    <w:rsid w:val="57093BA0"/>
    <w:rsid w:val="57095A5A"/>
    <w:rsid w:val="571547AA"/>
    <w:rsid w:val="57207FA4"/>
    <w:rsid w:val="57286283"/>
    <w:rsid w:val="57323376"/>
    <w:rsid w:val="5742549E"/>
    <w:rsid w:val="574D1843"/>
    <w:rsid w:val="57510448"/>
    <w:rsid w:val="57524463"/>
    <w:rsid w:val="576E2C37"/>
    <w:rsid w:val="577253EB"/>
    <w:rsid w:val="57801BA6"/>
    <w:rsid w:val="57982168"/>
    <w:rsid w:val="579C7E0B"/>
    <w:rsid w:val="579D264C"/>
    <w:rsid w:val="57AF7ACF"/>
    <w:rsid w:val="57B01ECF"/>
    <w:rsid w:val="57B84627"/>
    <w:rsid w:val="57C231E8"/>
    <w:rsid w:val="57CC2B16"/>
    <w:rsid w:val="57DC43B3"/>
    <w:rsid w:val="57E2095A"/>
    <w:rsid w:val="57EB5299"/>
    <w:rsid w:val="57F3787C"/>
    <w:rsid w:val="58002972"/>
    <w:rsid w:val="5810090B"/>
    <w:rsid w:val="58165F54"/>
    <w:rsid w:val="581C2B95"/>
    <w:rsid w:val="58293D5A"/>
    <w:rsid w:val="58515F72"/>
    <w:rsid w:val="585A55ED"/>
    <w:rsid w:val="58690539"/>
    <w:rsid w:val="587057FD"/>
    <w:rsid w:val="58986028"/>
    <w:rsid w:val="58B308BA"/>
    <w:rsid w:val="58B41986"/>
    <w:rsid w:val="58CC1F6A"/>
    <w:rsid w:val="58CE6000"/>
    <w:rsid w:val="58D1538E"/>
    <w:rsid w:val="58DD6EFC"/>
    <w:rsid w:val="58E708C8"/>
    <w:rsid w:val="59094FB7"/>
    <w:rsid w:val="5914164B"/>
    <w:rsid w:val="591D6A17"/>
    <w:rsid w:val="59245E30"/>
    <w:rsid w:val="592E7281"/>
    <w:rsid w:val="593710AA"/>
    <w:rsid w:val="594F5926"/>
    <w:rsid w:val="595E6938"/>
    <w:rsid w:val="598A1C02"/>
    <w:rsid w:val="598E63AF"/>
    <w:rsid w:val="599A6FC0"/>
    <w:rsid w:val="59AB3345"/>
    <w:rsid w:val="59B606D3"/>
    <w:rsid w:val="59D355D9"/>
    <w:rsid w:val="59DC16BE"/>
    <w:rsid w:val="5A057DEA"/>
    <w:rsid w:val="5A085D94"/>
    <w:rsid w:val="5A13143C"/>
    <w:rsid w:val="5A147A8B"/>
    <w:rsid w:val="5A2B2E5F"/>
    <w:rsid w:val="5A387E7D"/>
    <w:rsid w:val="5A402815"/>
    <w:rsid w:val="5A427FEF"/>
    <w:rsid w:val="5A441CD1"/>
    <w:rsid w:val="5A6964DB"/>
    <w:rsid w:val="5A696917"/>
    <w:rsid w:val="5A830B37"/>
    <w:rsid w:val="5A8C3990"/>
    <w:rsid w:val="5A92195D"/>
    <w:rsid w:val="5A9554BD"/>
    <w:rsid w:val="5ACC5238"/>
    <w:rsid w:val="5ACD2329"/>
    <w:rsid w:val="5AED5A1F"/>
    <w:rsid w:val="5B096D0A"/>
    <w:rsid w:val="5B100391"/>
    <w:rsid w:val="5B1846FE"/>
    <w:rsid w:val="5B21443E"/>
    <w:rsid w:val="5B2840FC"/>
    <w:rsid w:val="5B2C4AEB"/>
    <w:rsid w:val="5B4037BB"/>
    <w:rsid w:val="5B421BDB"/>
    <w:rsid w:val="5B444C02"/>
    <w:rsid w:val="5B45448D"/>
    <w:rsid w:val="5B6A163B"/>
    <w:rsid w:val="5B835448"/>
    <w:rsid w:val="5B931E7F"/>
    <w:rsid w:val="5B970023"/>
    <w:rsid w:val="5B992B8C"/>
    <w:rsid w:val="5BA36EE9"/>
    <w:rsid w:val="5BAD3D7B"/>
    <w:rsid w:val="5BB1232F"/>
    <w:rsid w:val="5BB91B00"/>
    <w:rsid w:val="5BB961BB"/>
    <w:rsid w:val="5BC64BD6"/>
    <w:rsid w:val="5BCE6BB2"/>
    <w:rsid w:val="5BD62D29"/>
    <w:rsid w:val="5BEB2136"/>
    <w:rsid w:val="5BEC33ED"/>
    <w:rsid w:val="5BEF6231"/>
    <w:rsid w:val="5C0A6827"/>
    <w:rsid w:val="5C337450"/>
    <w:rsid w:val="5C461653"/>
    <w:rsid w:val="5C476093"/>
    <w:rsid w:val="5C514540"/>
    <w:rsid w:val="5C5646ED"/>
    <w:rsid w:val="5C5653A5"/>
    <w:rsid w:val="5C580BA9"/>
    <w:rsid w:val="5C5D2B35"/>
    <w:rsid w:val="5C672F3F"/>
    <w:rsid w:val="5C6D075F"/>
    <w:rsid w:val="5C7B605A"/>
    <w:rsid w:val="5C8C2D0C"/>
    <w:rsid w:val="5C95467D"/>
    <w:rsid w:val="5C966318"/>
    <w:rsid w:val="5CA6282E"/>
    <w:rsid w:val="5CB057DA"/>
    <w:rsid w:val="5CC6016A"/>
    <w:rsid w:val="5CE45418"/>
    <w:rsid w:val="5CEB67F6"/>
    <w:rsid w:val="5D00234D"/>
    <w:rsid w:val="5D012B6A"/>
    <w:rsid w:val="5D0F3232"/>
    <w:rsid w:val="5D1200EE"/>
    <w:rsid w:val="5D14028F"/>
    <w:rsid w:val="5D38741D"/>
    <w:rsid w:val="5D561228"/>
    <w:rsid w:val="5D592C00"/>
    <w:rsid w:val="5D6677AA"/>
    <w:rsid w:val="5D727894"/>
    <w:rsid w:val="5D9669F2"/>
    <w:rsid w:val="5D9A5DC7"/>
    <w:rsid w:val="5DA10CF4"/>
    <w:rsid w:val="5DB0050A"/>
    <w:rsid w:val="5DB81D76"/>
    <w:rsid w:val="5DDA035D"/>
    <w:rsid w:val="5DF236D8"/>
    <w:rsid w:val="5DF91F78"/>
    <w:rsid w:val="5E0627FE"/>
    <w:rsid w:val="5E134271"/>
    <w:rsid w:val="5E236482"/>
    <w:rsid w:val="5E3D29AD"/>
    <w:rsid w:val="5E501CB4"/>
    <w:rsid w:val="5E693F71"/>
    <w:rsid w:val="5E822C2E"/>
    <w:rsid w:val="5E8F7A57"/>
    <w:rsid w:val="5E9124BE"/>
    <w:rsid w:val="5E975EC2"/>
    <w:rsid w:val="5EAF1B98"/>
    <w:rsid w:val="5EB63764"/>
    <w:rsid w:val="5EC5433B"/>
    <w:rsid w:val="5EC667AE"/>
    <w:rsid w:val="5ED9075C"/>
    <w:rsid w:val="5EE21EF4"/>
    <w:rsid w:val="5EE57BEB"/>
    <w:rsid w:val="5EE9176A"/>
    <w:rsid w:val="5EF6685E"/>
    <w:rsid w:val="5F034073"/>
    <w:rsid w:val="5F240167"/>
    <w:rsid w:val="5F596943"/>
    <w:rsid w:val="5F5A28B5"/>
    <w:rsid w:val="5F625536"/>
    <w:rsid w:val="5F64759F"/>
    <w:rsid w:val="5F77789B"/>
    <w:rsid w:val="5F857302"/>
    <w:rsid w:val="5F92068E"/>
    <w:rsid w:val="5F981C64"/>
    <w:rsid w:val="5F9E0E37"/>
    <w:rsid w:val="5FAE5C79"/>
    <w:rsid w:val="5FC953E9"/>
    <w:rsid w:val="5FDF4BA0"/>
    <w:rsid w:val="5FE72CDE"/>
    <w:rsid w:val="5FEC1ED3"/>
    <w:rsid w:val="5FED7D5F"/>
    <w:rsid w:val="5FF649DB"/>
    <w:rsid w:val="60065F04"/>
    <w:rsid w:val="600E0B06"/>
    <w:rsid w:val="60296C95"/>
    <w:rsid w:val="6046570F"/>
    <w:rsid w:val="60521464"/>
    <w:rsid w:val="605D0541"/>
    <w:rsid w:val="606305A4"/>
    <w:rsid w:val="60700360"/>
    <w:rsid w:val="60821322"/>
    <w:rsid w:val="60847B15"/>
    <w:rsid w:val="608F7DEE"/>
    <w:rsid w:val="6093509D"/>
    <w:rsid w:val="60AF2E10"/>
    <w:rsid w:val="60BF79FD"/>
    <w:rsid w:val="60CD6E4C"/>
    <w:rsid w:val="60D83A60"/>
    <w:rsid w:val="60ED2B6D"/>
    <w:rsid w:val="60F31B86"/>
    <w:rsid w:val="60F779D2"/>
    <w:rsid w:val="60F934A0"/>
    <w:rsid w:val="610C5F08"/>
    <w:rsid w:val="61102E4D"/>
    <w:rsid w:val="6111178D"/>
    <w:rsid w:val="611513A3"/>
    <w:rsid w:val="61325AB9"/>
    <w:rsid w:val="61652ECC"/>
    <w:rsid w:val="61733DBA"/>
    <w:rsid w:val="617C14A3"/>
    <w:rsid w:val="617D5911"/>
    <w:rsid w:val="618B36DD"/>
    <w:rsid w:val="6196049D"/>
    <w:rsid w:val="61A61926"/>
    <w:rsid w:val="61B2615B"/>
    <w:rsid w:val="61CE483D"/>
    <w:rsid w:val="61D8578B"/>
    <w:rsid w:val="622109D8"/>
    <w:rsid w:val="622552D1"/>
    <w:rsid w:val="622A664A"/>
    <w:rsid w:val="622C4D2C"/>
    <w:rsid w:val="622D582D"/>
    <w:rsid w:val="623A77FE"/>
    <w:rsid w:val="624E6E0C"/>
    <w:rsid w:val="624F3CD0"/>
    <w:rsid w:val="625A42DA"/>
    <w:rsid w:val="626A211D"/>
    <w:rsid w:val="627D0BA4"/>
    <w:rsid w:val="62806A30"/>
    <w:rsid w:val="62806FA8"/>
    <w:rsid w:val="628B0FBC"/>
    <w:rsid w:val="629512D0"/>
    <w:rsid w:val="62A847A0"/>
    <w:rsid w:val="62DE0362"/>
    <w:rsid w:val="62F9429F"/>
    <w:rsid w:val="63103E53"/>
    <w:rsid w:val="631A2170"/>
    <w:rsid w:val="631B1816"/>
    <w:rsid w:val="63413983"/>
    <w:rsid w:val="6349640B"/>
    <w:rsid w:val="6351031A"/>
    <w:rsid w:val="63511184"/>
    <w:rsid w:val="635A3EDD"/>
    <w:rsid w:val="636E2166"/>
    <w:rsid w:val="63734B21"/>
    <w:rsid w:val="63777612"/>
    <w:rsid w:val="638659B6"/>
    <w:rsid w:val="63875649"/>
    <w:rsid w:val="63892902"/>
    <w:rsid w:val="638D0A5F"/>
    <w:rsid w:val="63996DCB"/>
    <w:rsid w:val="63C37337"/>
    <w:rsid w:val="63C60E19"/>
    <w:rsid w:val="63D03DCA"/>
    <w:rsid w:val="640F0E86"/>
    <w:rsid w:val="64161B40"/>
    <w:rsid w:val="64264E96"/>
    <w:rsid w:val="642654AC"/>
    <w:rsid w:val="642A418E"/>
    <w:rsid w:val="642F1DF8"/>
    <w:rsid w:val="64340CD4"/>
    <w:rsid w:val="64371FB3"/>
    <w:rsid w:val="64493866"/>
    <w:rsid w:val="644C5FF7"/>
    <w:rsid w:val="6456455E"/>
    <w:rsid w:val="64567992"/>
    <w:rsid w:val="64644F46"/>
    <w:rsid w:val="64676965"/>
    <w:rsid w:val="647008EB"/>
    <w:rsid w:val="64775057"/>
    <w:rsid w:val="64816500"/>
    <w:rsid w:val="64852CF6"/>
    <w:rsid w:val="648D5814"/>
    <w:rsid w:val="64916306"/>
    <w:rsid w:val="64C62399"/>
    <w:rsid w:val="64D84F29"/>
    <w:rsid w:val="64DA73E9"/>
    <w:rsid w:val="64EE3399"/>
    <w:rsid w:val="64F04682"/>
    <w:rsid w:val="64F2293B"/>
    <w:rsid w:val="64F6315C"/>
    <w:rsid w:val="64FE5679"/>
    <w:rsid w:val="65024091"/>
    <w:rsid w:val="651C4631"/>
    <w:rsid w:val="652E5B3D"/>
    <w:rsid w:val="6537206F"/>
    <w:rsid w:val="655A46A0"/>
    <w:rsid w:val="65665F6B"/>
    <w:rsid w:val="656C1693"/>
    <w:rsid w:val="657762E2"/>
    <w:rsid w:val="65841601"/>
    <w:rsid w:val="65923C55"/>
    <w:rsid w:val="65A705DA"/>
    <w:rsid w:val="65A7305A"/>
    <w:rsid w:val="65A84FE1"/>
    <w:rsid w:val="65C2422B"/>
    <w:rsid w:val="65CF0CF2"/>
    <w:rsid w:val="65D00881"/>
    <w:rsid w:val="65E078F3"/>
    <w:rsid w:val="65EB2064"/>
    <w:rsid w:val="65EB3E1E"/>
    <w:rsid w:val="66366CB9"/>
    <w:rsid w:val="66367888"/>
    <w:rsid w:val="667E51DC"/>
    <w:rsid w:val="668363C7"/>
    <w:rsid w:val="66AC0A8C"/>
    <w:rsid w:val="66B771D3"/>
    <w:rsid w:val="66F05B02"/>
    <w:rsid w:val="66FD070A"/>
    <w:rsid w:val="6702220E"/>
    <w:rsid w:val="670968F0"/>
    <w:rsid w:val="670F4016"/>
    <w:rsid w:val="6710081C"/>
    <w:rsid w:val="67141CA6"/>
    <w:rsid w:val="67241549"/>
    <w:rsid w:val="67352EEF"/>
    <w:rsid w:val="673A1FDB"/>
    <w:rsid w:val="67686194"/>
    <w:rsid w:val="676A2439"/>
    <w:rsid w:val="676A6BFC"/>
    <w:rsid w:val="676F2C73"/>
    <w:rsid w:val="677A0B19"/>
    <w:rsid w:val="6782283C"/>
    <w:rsid w:val="679611B1"/>
    <w:rsid w:val="67B32BAA"/>
    <w:rsid w:val="67B4728E"/>
    <w:rsid w:val="67B94307"/>
    <w:rsid w:val="67C85663"/>
    <w:rsid w:val="67E47DB6"/>
    <w:rsid w:val="682552F8"/>
    <w:rsid w:val="682908E7"/>
    <w:rsid w:val="68507776"/>
    <w:rsid w:val="685A3537"/>
    <w:rsid w:val="685D5527"/>
    <w:rsid w:val="68676E4F"/>
    <w:rsid w:val="6867735F"/>
    <w:rsid w:val="68797B3F"/>
    <w:rsid w:val="687C29CF"/>
    <w:rsid w:val="688B125B"/>
    <w:rsid w:val="688F2F5B"/>
    <w:rsid w:val="68985A82"/>
    <w:rsid w:val="689C2A56"/>
    <w:rsid w:val="68B41F95"/>
    <w:rsid w:val="68BA564F"/>
    <w:rsid w:val="68BE6BFB"/>
    <w:rsid w:val="68C94482"/>
    <w:rsid w:val="68CF52FF"/>
    <w:rsid w:val="68D82994"/>
    <w:rsid w:val="68FB6EFA"/>
    <w:rsid w:val="68FC0009"/>
    <w:rsid w:val="69117299"/>
    <w:rsid w:val="691A675A"/>
    <w:rsid w:val="693A5B97"/>
    <w:rsid w:val="693C4315"/>
    <w:rsid w:val="6945333B"/>
    <w:rsid w:val="69472AB5"/>
    <w:rsid w:val="69520666"/>
    <w:rsid w:val="69554089"/>
    <w:rsid w:val="69561463"/>
    <w:rsid w:val="69596A8A"/>
    <w:rsid w:val="695C2782"/>
    <w:rsid w:val="695F4F63"/>
    <w:rsid w:val="6965280B"/>
    <w:rsid w:val="697605AB"/>
    <w:rsid w:val="698B258C"/>
    <w:rsid w:val="699F22E6"/>
    <w:rsid w:val="69A62394"/>
    <w:rsid w:val="69A92906"/>
    <w:rsid w:val="69AB526B"/>
    <w:rsid w:val="69AD2FF3"/>
    <w:rsid w:val="69B3764D"/>
    <w:rsid w:val="69C85716"/>
    <w:rsid w:val="69D6309A"/>
    <w:rsid w:val="69E60132"/>
    <w:rsid w:val="69E630DD"/>
    <w:rsid w:val="69E862EE"/>
    <w:rsid w:val="69EC54ED"/>
    <w:rsid w:val="6A0009DB"/>
    <w:rsid w:val="6A01738B"/>
    <w:rsid w:val="6A0D3D40"/>
    <w:rsid w:val="6A247521"/>
    <w:rsid w:val="6A2912F4"/>
    <w:rsid w:val="6A357EDA"/>
    <w:rsid w:val="6A432C35"/>
    <w:rsid w:val="6A546EC6"/>
    <w:rsid w:val="6A5E407B"/>
    <w:rsid w:val="6A6F6C1B"/>
    <w:rsid w:val="6A7969ED"/>
    <w:rsid w:val="6A802303"/>
    <w:rsid w:val="6A891298"/>
    <w:rsid w:val="6A92556D"/>
    <w:rsid w:val="6A954D30"/>
    <w:rsid w:val="6AA60DD4"/>
    <w:rsid w:val="6AAB54F9"/>
    <w:rsid w:val="6AAF0DCB"/>
    <w:rsid w:val="6AB94015"/>
    <w:rsid w:val="6ABD18BE"/>
    <w:rsid w:val="6AC2613B"/>
    <w:rsid w:val="6AD462B0"/>
    <w:rsid w:val="6AD63755"/>
    <w:rsid w:val="6ADE799D"/>
    <w:rsid w:val="6B09215D"/>
    <w:rsid w:val="6B0A012E"/>
    <w:rsid w:val="6B35703D"/>
    <w:rsid w:val="6B39638D"/>
    <w:rsid w:val="6B3A7AEC"/>
    <w:rsid w:val="6B424252"/>
    <w:rsid w:val="6B4E472C"/>
    <w:rsid w:val="6B523E21"/>
    <w:rsid w:val="6B542E74"/>
    <w:rsid w:val="6B554B92"/>
    <w:rsid w:val="6B6B5A73"/>
    <w:rsid w:val="6B8F0526"/>
    <w:rsid w:val="6B9306BC"/>
    <w:rsid w:val="6BA3623E"/>
    <w:rsid w:val="6BA93971"/>
    <w:rsid w:val="6BAA22F4"/>
    <w:rsid w:val="6BD032F0"/>
    <w:rsid w:val="6BE84576"/>
    <w:rsid w:val="6BF44837"/>
    <w:rsid w:val="6BF730DA"/>
    <w:rsid w:val="6BFC2E50"/>
    <w:rsid w:val="6C147C1E"/>
    <w:rsid w:val="6C1C569E"/>
    <w:rsid w:val="6C213659"/>
    <w:rsid w:val="6C396D83"/>
    <w:rsid w:val="6C3A4E32"/>
    <w:rsid w:val="6C3B7E1D"/>
    <w:rsid w:val="6C3F1614"/>
    <w:rsid w:val="6C427365"/>
    <w:rsid w:val="6C531A65"/>
    <w:rsid w:val="6C647682"/>
    <w:rsid w:val="6C6B49A1"/>
    <w:rsid w:val="6C701124"/>
    <w:rsid w:val="6C852B85"/>
    <w:rsid w:val="6C8F6602"/>
    <w:rsid w:val="6C9A4C84"/>
    <w:rsid w:val="6CA249EF"/>
    <w:rsid w:val="6CB33F20"/>
    <w:rsid w:val="6CB82C42"/>
    <w:rsid w:val="6CBA4938"/>
    <w:rsid w:val="6CE4233A"/>
    <w:rsid w:val="6CEC5D9A"/>
    <w:rsid w:val="6CF718EE"/>
    <w:rsid w:val="6D153E40"/>
    <w:rsid w:val="6D21297C"/>
    <w:rsid w:val="6D2F4CC8"/>
    <w:rsid w:val="6D30048D"/>
    <w:rsid w:val="6D325A51"/>
    <w:rsid w:val="6D406BCB"/>
    <w:rsid w:val="6D54213B"/>
    <w:rsid w:val="6D561E8C"/>
    <w:rsid w:val="6D5E11C1"/>
    <w:rsid w:val="6D7231F3"/>
    <w:rsid w:val="6D7B3334"/>
    <w:rsid w:val="6D923C02"/>
    <w:rsid w:val="6D977466"/>
    <w:rsid w:val="6DA2580A"/>
    <w:rsid w:val="6DA92535"/>
    <w:rsid w:val="6DA938FC"/>
    <w:rsid w:val="6DC0760F"/>
    <w:rsid w:val="6DCE3687"/>
    <w:rsid w:val="6DE24067"/>
    <w:rsid w:val="6DF772CC"/>
    <w:rsid w:val="6DFA0D34"/>
    <w:rsid w:val="6DFD03AB"/>
    <w:rsid w:val="6DFF3922"/>
    <w:rsid w:val="6E035236"/>
    <w:rsid w:val="6E10018E"/>
    <w:rsid w:val="6E12428D"/>
    <w:rsid w:val="6E2147FC"/>
    <w:rsid w:val="6E25771B"/>
    <w:rsid w:val="6E2B45DC"/>
    <w:rsid w:val="6E32582B"/>
    <w:rsid w:val="6E4C7996"/>
    <w:rsid w:val="6E582906"/>
    <w:rsid w:val="6E662CDD"/>
    <w:rsid w:val="6E704BB9"/>
    <w:rsid w:val="6E841CE9"/>
    <w:rsid w:val="6E936AAC"/>
    <w:rsid w:val="6E964F54"/>
    <w:rsid w:val="6EA33E49"/>
    <w:rsid w:val="6EAA02E7"/>
    <w:rsid w:val="6EBB35DA"/>
    <w:rsid w:val="6EBE7A57"/>
    <w:rsid w:val="6EC6054F"/>
    <w:rsid w:val="6EC95AA8"/>
    <w:rsid w:val="6EE91E7A"/>
    <w:rsid w:val="6EF21368"/>
    <w:rsid w:val="6EF9055B"/>
    <w:rsid w:val="6F0150C9"/>
    <w:rsid w:val="6F024064"/>
    <w:rsid w:val="6F15296F"/>
    <w:rsid w:val="6F1D7F4E"/>
    <w:rsid w:val="6F31487D"/>
    <w:rsid w:val="6F3C62BE"/>
    <w:rsid w:val="6F3D6639"/>
    <w:rsid w:val="6F456611"/>
    <w:rsid w:val="6F5367C9"/>
    <w:rsid w:val="6F686E93"/>
    <w:rsid w:val="6F872EE1"/>
    <w:rsid w:val="6FE25EDF"/>
    <w:rsid w:val="6FF701C2"/>
    <w:rsid w:val="70244C2C"/>
    <w:rsid w:val="70407A8F"/>
    <w:rsid w:val="704B20AB"/>
    <w:rsid w:val="704B7B8C"/>
    <w:rsid w:val="704C6C85"/>
    <w:rsid w:val="707B518F"/>
    <w:rsid w:val="707C7F51"/>
    <w:rsid w:val="70AC3A52"/>
    <w:rsid w:val="70B235FF"/>
    <w:rsid w:val="70BE5B1C"/>
    <w:rsid w:val="70E46F2B"/>
    <w:rsid w:val="70E93E8F"/>
    <w:rsid w:val="70EB279D"/>
    <w:rsid w:val="70FD0C21"/>
    <w:rsid w:val="70FE4D3D"/>
    <w:rsid w:val="711103F4"/>
    <w:rsid w:val="71122425"/>
    <w:rsid w:val="7113367B"/>
    <w:rsid w:val="7117059C"/>
    <w:rsid w:val="71176191"/>
    <w:rsid w:val="711860B7"/>
    <w:rsid w:val="713F2130"/>
    <w:rsid w:val="714C4668"/>
    <w:rsid w:val="71506570"/>
    <w:rsid w:val="7159439D"/>
    <w:rsid w:val="71675695"/>
    <w:rsid w:val="716B31C2"/>
    <w:rsid w:val="71824927"/>
    <w:rsid w:val="7185691B"/>
    <w:rsid w:val="71A02FB4"/>
    <w:rsid w:val="71E65DC3"/>
    <w:rsid w:val="71F73128"/>
    <w:rsid w:val="71F81905"/>
    <w:rsid w:val="7202799D"/>
    <w:rsid w:val="72045990"/>
    <w:rsid w:val="721A2720"/>
    <w:rsid w:val="7233693E"/>
    <w:rsid w:val="723430BC"/>
    <w:rsid w:val="72360D00"/>
    <w:rsid w:val="723A6AD9"/>
    <w:rsid w:val="723E44AF"/>
    <w:rsid w:val="723F2E70"/>
    <w:rsid w:val="7247479C"/>
    <w:rsid w:val="724C5B52"/>
    <w:rsid w:val="7255275C"/>
    <w:rsid w:val="726011A9"/>
    <w:rsid w:val="72700F42"/>
    <w:rsid w:val="727501F3"/>
    <w:rsid w:val="727E0742"/>
    <w:rsid w:val="728C6CED"/>
    <w:rsid w:val="72946924"/>
    <w:rsid w:val="729B34CF"/>
    <w:rsid w:val="729C66A2"/>
    <w:rsid w:val="72E14513"/>
    <w:rsid w:val="72E5327B"/>
    <w:rsid w:val="72ED3D5F"/>
    <w:rsid w:val="72F82AB4"/>
    <w:rsid w:val="72F928C3"/>
    <w:rsid w:val="732A013C"/>
    <w:rsid w:val="733B174A"/>
    <w:rsid w:val="733D011E"/>
    <w:rsid w:val="7379727C"/>
    <w:rsid w:val="7381453D"/>
    <w:rsid w:val="738C47A0"/>
    <w:rsid w:val="73A016DA"/>
    <w:rsid w:val="73B06DCA"/>
    <w:rsid w:val="73C95951"/>
    <w:rsid w:val="73CB34FE"/>
    <w:rsid w:val="73CC5448"/>
    <w:rsid w:val="73CE33EE"/>
    <w:rsid w:val="73EB23E2"/>
    <w:rsid w:val="73F96018"/>
    <w:rsid w:val="74112DC8"/>
    <w:rsid w:val="74134D48"/>
    <w:rsid w:val="74167402"/>
    <w:rsid w:val="741C0EDD"/>
    <w:rsid w:val="743116C0"/>
    <w:rsid w:val="747137DE"/>
    <w:rsid w:val="748A3A7E"/>
    <w:rsid w:val="74A22322"/>
    <w:rsid w:val="74AD7522"/>
    <w:rsid w:val="74B85C41"/>
    <w:rsid w:val="74BA131D"/>
    <w:rsid w:val="74BC4433"/>
    <w:rsid w:val="74C10691"/>
    <w:rsid w:val="74C246F7"/>
    <w:rsid w:val="74F328E6"/>
    <w:rsid w:val="750D4B3C"/>
    <w:rsid w:val="75136ED0"/>
    <w:rsid w:val="754B4854"/>
    <w:rsid w:val="754D5B9B"/>
    <w:rsid w:val="7550403C"/>
    <w:rsid w:val="755F48AE"/>
    <w:rsid w:val="758431F0"/>
    <w:rsid w:val="759E7921"/>
    <w:rsid w:val="75C076AA"/>
    <w:rsid w:val="75C6485A"/>
    <w:rsid w:val="75C9779C"/>
    <w:rsid w:val="75CB48CA"/>
    <w:rsid w:val="75E12EA5"/>
    <w:rsid w:val="75EE6EF0"/>
    <w:rsid w:val="75F97E0E"/>
    <w:rsid w:val="76066997"/>
    <w:rsid w:val="762E72A1"/>
    <w:rsid w:val="76512F63"/>
    <w:rsid w:val="76527C9A"/>
    <w:rsid w:val="766225A0"/>
    <w:rsid w:val="7671241E"/>
    <w:rsid w:val="76862F3F"/>
    <w:rsid w:val="768D6073"/>
    <w:rsid w:val="768F1B3E"/>
    <w:rsid w:val="769E3735"/>
    <w:rsid w:val="76A5057C"/>
    <w:rsid w:val="76BB26DE"/>
    <w:rsid w:val="76CD6D76"/>
    <w:rsid w:val="76D4089D"/>
    <w:rsid w:val="76D50618"/>
    <w:rsid w:val="76DB5664"/>
    <w:rsid w:val="76DE46BC"/>
    <w:rsid w:val="76E43DD4"/>
    <w:rsid w:val="76EC102B"/>
    <w:rsid w:val="76EF1A75"/>
    <w:rsid w:val="76FE45E5"/>
    <w:rsid w:val="7710723B"/>
    <w:rsid w:val="771236B6"/>
    <w:rsid w:val="7724265D"/>
    <w:rsid w:val="77254E55"/>
    <w:rsid w:val="77517C3E"/>
    <w:rsid w:val="77555917"/>
    <w:rsid w:val="776900C0"/>
    <w:rsid w:val="776C71A9"/>
    <w:rsid w:val="77714AF0"/>
    <w:rsid w:val="777E7B42"/>
    <w:rsid w:val="777F685F"/>
    <w:rsid w:val="778275E1"/>
    <w:rsid w:val="779130BE"/>
    <w:rsid w:val="779D1F24"/>
    <w:rsid w:val="77A26DAB"/>
    <w:rsid w:val="77AD5C6E"/>
    <w:rsid w:val="77B563BF"/>
    <w:rsid w:val="77C57EDE"/>
    <w:rsid w:val="77DE197D"/>
    <w:rsid w:val="77E34B0D"/>
    <w:rsid w:val="77ED3EB0"/>
    <w:rsid w:val="77FB2C58"/>
    <w:rsid w:val="78052056"/>
    <w:rsid w:val="780C48E4"/>
    <w:rsid w:val="782A55ED"/>
    <w:rsid w:val="78372BAD"/>
    <w:rsid w:val="783B5736"/>
    <w:rsid w:val="7840034E"/>
    <w:rsid w:val="78481683"/>
    <w:rsid w:val="784941E6"/>
    <w:rsid w:val="78645AD7"/>
    <w:rsid w:val="78694F04"/>
    <w:rsid w:val="788236A1"/>
    <w:rsid w:val="78881AB9"/>
    <w:rsid w:val="78A219B5"/>
    <w:rsid w:val="78A26E73"/>
    <w:rsid w:val="78BA2319"/>
    <w:rsid w:val="78BB65F5"/>
    <w:rsid w:val="78CA168F"/>
    <w:rsid w:val="78DE0A60"/>
    <w:rsid w:val="78ED5077"/>
    <w:rsid w:val="78F22289"/>
    <w:rsid w:val="790F0ACA"/>
    <w:rsid w:val="79140D28"/>
    <w:rsid w:val="792B290F"/>
    <w:rsid w:val="79366B6D"/>
    <w:rsid w:val="793C331F"/>
    <w:rsid w:val="794827A0"/>
    <w:rsid w:val="7960751D"/>
    <w:rsid w:val="797260C2"/>
    <w:rsid w:val="79771B71"/>
    <w:rsid w:val="79777443"/>
    <w:rsid w:val="797B5E1B"/>
    <w:rsid w:val="798364E9"/>
    <w:rsid w:val="79986EAB"/>
    <w:rsid w:val="79B63360"/>
    <w:rsid w:val="79D65030"/>
    <w:rsid w:val="79F67CF6"/>
    <w:rsid w:val="79FA2BD9"/>
    <w:rsid w:val="7A0857B2"/>
    <w:rsid w:val="7A29085A"/>
    <w:rsid w:val="7A390B17"/>
    <w:rsid w:val="7A3A6E15"/>
    <w:rsid w:val="7A4038DE"/>
    <w:rsid w:val="7A4A470A"/>
    <w:rsid w:val="7A790C26"/>
    <w:rsid w:val="7A821238"/>
    <w:rsid w:val="7A886983"/>
    <w:rsid w:val="7A900248"/>
    <w:rsid w:val="7A985C59"/>
    <w:rsid w:val="7AAD20BA"/>
    <w:rsid w:val="7AB26057"/>
    <w:rsid w:val="7AD033E2"/>
    <w:rsid w:val="7ADE5901"/>
    <w:rsid w:val="7AEA72E3"/>
    <w:rsid w:val="7AEE6E8D"/>
    <w:rsid w:val="7AF044AF"/>
    <w:rsid w:val="7AF10591"/>
    <w:rsid w:val="7AF645BB"/>
    <w:rsid w:val="7AF80623"/>
    <w:rsid w:val="7AF85ACB"/>
    <w:rsid w:val="7AFE0E36"/>
    <w:rsid w:val="7B056F6E"/>
    <w:rsid w:val="7B23478F"/>
    <w:rsid w:val="7B4C5A70"/>
    <w:rsid w:val="7B5A4C63"/>
    <w:rsid w:val="7B7D1D0A"/>
    <w:rsid w:val="7B8967C4"/>
    <w:rsid w:val="7B8A6AA4"/>
    <w:rsid w:val="7B8D5EC6"/>
    <w:rsid w:val="7BAB1BDC"/>
    <w:rsid w:val="7BAE0909"/>
    <w:rsid w:val="7BB07665"/>
    <w:rsid w:val="7BCC2F23"/>
    <w:rsid w:val="7BD47C74"/>
    <w:rsid w:val="7BDC4F96"/>
    <w:rsid w:val="7BEC7977"/>
    <w:rsid w:val="7C0C482D"/>
    <w:rsid w:val="7C0D04EF"/>
    <w:rsid w:val="7C0F4326"/>
    <w:rsid w:val="7C12316D"/>
    <w:rsid w:val="7C1B1494"/>
    <w:rsid w:val="7C1E27DB"/>
    <w:rsid w:val="7C302C8C"/>
    <w:rsid w:val="7C3F47F3"/>
    <w:rsid w:val="7C4F5517"/>
    <w:rsid w:val="7C5643E1"/>
    <w:rsid w:val="7C6C4046"/>
    <w:rsid w:val="7C737146"/>
    <w:rsid w:val="7C7F073C"/>
    <w:rsid w:val="7C82535A"/>
    <w:rsid w:val="7C993EC2"/>
    <w:rsid w:val="7C9C1CC9"/>
    <w:rsid w:val="7CAE1624"/>
    <w:rsid w:val="7CB0236C"/>
    <w:rsid w:val="7CC43545"/>
    <w:rsid w:val="7CD203C9"/>
    <w:rsid w:val="7CD6222F"/>
    <w:rsid w:val="7CEE1E8C"/>
    <w:rsid w:val="7CF253A6"/>
    <w:rsid w:val="7CF84934"/>
    <w:rsid w:val="7D107066"/>
    <w:rsid w:val="7D14730D"/>
    <w:rsid w:val="7D160154"/>
    <w:rsid w:val="7D413CE1"/>
    <w:rsid w:val="7D706442"/>
    <w:rsid w:val="7D9C7C74"/>
    <w:rsid w:val="7DAC750F"/>
    <w:rsid w:val="7DAD5099"/>
    <w:rsid w:val="7DE1055B"/>
    <w:rsid w:val="7DFE6D91"/>
    <w:rsid w:val="7E102C12"/>
    <w:rsid w:val="7E163744"/>
    <w:rsid w:val="7E1C778E"/>
    <w:rsid w:val="7E1E4D65"/>
    <w:rsid w:val="7E324873"/>
    <w:rsid w:val="7E36134E"/>
    <w:rsid w:val="7E434EAC"/>
    <w:rsid w:val="7E483D10"/>
    <w:rsid w:val="7E49046C"/>
    <w:rsid w:val="7E4C1AE5"/>
    <w:rsid w:val="7E552B7E"/>
    <w:rsid w:val="7E5F32EB"/>
    <w:rsid w:val="7E624FC8"/>
    <w:rsid w:val="7E652A68"/>
    <w:rsid w:val="7E6A78AC"/>
    <w:rsid w:val="7E6F3C48"/>
    <w:rsid w:val="7ECE2DB4"/>
    <w:rsid w:val="7ED85B36"/>
    <w:rsid w:val="7EDC03D2"/>
    <w:rsid w:val="7EE22665"/>
    <w:rsid w:val="7EE24EF8"/>
    <w:rsid w:val="7EFE35D4"/>
    <w:rsid w:val="7F0F07E9"/>
    <w:rsid w:val="7F124CF2"/>
    <w:rsid w:val="7F2D1835"/>
    <w:rsid w:val="7F48452A"/>
    <w:rsid w:val="7F692B45"/>
    <w:rsid w:val="7F6E251E"/>
    <w:rsid w:val="7F882CDF"/>
    <w:rsid w:val="7F8866FD"/>
    <w:rsid w:val="7F99073E"/>
    <w:rsid w:val="7F9A5084"/>
    <w:rsid w:val="7FA12DA7"/>
    <w:rsid w:val="7FAD4CEB"/>
    <w:rsid w:val="7FB66070"/>
    <w:rsid w:val="7FBE0414"/>
    <w:rsid w:val="7FD15591"/>
    <w:rsid w:val="7FD46B9E"/>
    <w:rsid w:val="7FE71037"/>
    <w:rsid w:val="7FFE7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link w:val="28"/>
    <w:unhideWhenUsed/>
    <w:qFormat/>
    <w:uiPriority w:val="99"/>
    <w:pPr>
      <w:jc w:val="left"/>
    </w:pPr>
  </w:style>
  <w:style w:type="paragraph" w:styleId="5">
    <w:name w:val="Balloon Text"/>
    <w:basedOn w:val="1"/>
    <w:link w:val="30"/>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7"/>
    <w:unhideWhenUsed/>
    <w:qFormat/>
    <w:uiPriority w:val="99"/>
    <w:pPr>
      <w:snapToGrid w:val="0"/>
      <w:jc w:val="left"/>
    </w:pPr>
    <w:rPr>
      <w:sz w:val="18"/>
      <w:szCs w:val="18"/>
    </w:rPr>
  </w:style>
  <w:style w:type="paragraph" w:styleId="9">
    <w:name w:val="Title"/>
    <w:basedOn w:val="1"/>
    <w:next w:val="1"/>
    <w:link w:val="23"/>
    <w:qFormat/>
    <w:uiPriority w:val="0"/>
    <w:pPr>
      <w:spacing w:line="480" w:lineRule="exact"/>
      <w:jc w:val="left"/>
      <w:outlineLvl w:val="0"/>
    </w:pPr>
    <w:rPr>
      <w:rFonts w:ascii="Cambria" w:hAnsi="Cambria" w:eastAsia="方正黑体_GBK" w:cs="Times New Roman"/>
      <w:bCs/>
      <w:sz w:val="32"/>
      <w:szCs w:val="32"/>
      <w:lang w:val="zh-CN" w:eastAsia="zh-CN"/>
    </w:rPr>
  </w:style>
  <w:style w:type="paragraph" w:styleId="10">
    <w:name w:val="annotation subject"/>
    <w:basedOn w:val="4"/>
    <w:next w:val="4"/>
    <w:link w:val="29"/>
    <w:unhideWhenUsed/>
    <w:qFormat/>
    <w:uiPriority w:val="99"/>
    <w:rPr>
      <w:b/>
      <w:bCs/>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FollowedHyperlink"/>
    <w:basedOn w:val="13"/>
    <w:unhideWhenUsed/>
    <w:qFormat/>
    <w:uiPriority w:val="99"/>
    <w:rPr>
      <w:color w:val="954F72" w:themeColor="followedHyperlink"/>
      <w:u w:val="single"/>
      <w14:textFill>
        <w14:solidFill>
          <w14:schemeClr w14:val="folHlink"/>
        </w14:solidFill>
      </w14:textFill>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unhideWhenUsed/>
    <w:qFormat/>
    <w:uiPriority w:val="99"/>
    <w:rPr>
      <w:sz w:val="21"/>
      <w:szCs w:val="21"/>
    </w:rPr>
  </w:style>
  <w:style w:type="character" w:styleId="17">
    <w:name w:val="footnote reference"/>
    <w:basedOn w:val="13"/>
    <w:unhideWhenUsed/>
    <w:qFormat/>
    <w:uiPriority w:val="99"/>
    <w:rPr>
      <w:vertAlign w:val="superscript"/>
    </w:rPr>
  </w:style>
  <w:style w:type="character" w:customStyle="1" w:styleId="18">
    <w:name w:val="页眉 字符"/>
    <w:basedOn w:val="13"/>
    <w:link w:val="7"/>
    <w:qFormat/>
    <w:uiPriority w:val="99"/>
    <w:rPr>
      <w:sz w:val="18"/>
      <w:szCs w:val="18"/>
    </w:rPr>
  </w:style>
  <w:style w:type="character" w:customStyle="1" w:styleId="19">
    <w:name w:val="页脚 字符"/>
    <w:basedOn w:val="13"/>
    <w:link w:val="6"/>
    <w:qFormat/>
    <w:uiPriority w:val="99"/>
    <w:rPr>
      <w:sz w:val="18"/>
      <w:szCs w:val="18"/>
    </w:rPr>
  </w:style>
  <w:style w:type="character" w:customStyle="1" w:styleId="20">
    <w:name w:val="标题 4 Char1"/>
    <w:qFormat/>
    <w:uiPriority w:val="0"/>
    <w:rPr>
      <w:rFonts w:ascii="Arial" w:hAnsi="Arial" w:eastAsia="黑体"/>
      <w:b/>
      <w:sz w:val="28"/>
      <w:lang w:val="en-AU"/>
    </w:rPr>
  </w:style>
  <w:style w:type="paragraph" w:customStyle="1" w:styleId="21">
    <w:name w:val="List Paragraph"/>
    <w:basedOn w:val="1"/>
    <w:qFormat/>
    <w:uiPriority w:val="34"/>
    <w:pPr>
      <w:ind w:firstLine="420" w:firstLineChars="200"/>
    </w:pPr>
  </w:style>
  <w:style w:type="character" w:customStyle="1" w:styleId="22">
    <w:name w:val="标题 字符"/>
    <w:basedOn w:val="13"/>
    <w:qFormat/>
    <w:uiPriority w:val="10"/>
    <w:rPr>
      <w:rFonts w:asciiTheme="majorHAnsi" w:hAnsiTheme="majorHAnsi" w:eastAsiaTheme="majorEastAsia" w:cstheme="majorBidi"/>
      <w:b/>
      <w:bCs/>
      <w:sz w:val="32"/>
      <w:szCs w:val="32"/>
    </w:rPr>
  </w:style>
  <w:style w:type="character" w:customStyle="1" w:styleId="23">
    <w:name w:val="标题 字符1"/>
    <w:link w:val="9"/>
    <w:qFormat/>
    <w:uiPriority w:val="0"/>
    <w:rPr>
      <w:rFonts w:ascii="Cambria" w:hAnsi="Cambria" w:eastAsia="方正黑体_GBK" w:cs="Times New Roman"/>
      <w:bCs/>
      <w:sz w:val="32"/>
      <w:szCs w:val="32"/>
      <w:lang w:val="zh-CN" w:eastAsia="zh-CN"/>
    </w:rPr>
  </w:style>
  <w:style w:type="paragraph" w:customStyle="1" w:styleId="24">
    <w:name w:val="标题3"/>
    <w:basedOn w:val="1"/>
    <w:next w:val="1"/>
    <w:link w:val="25"/>
    <w:qFormat/>
    <w:uiPriority w:val="0"/>
    <w:pPr>
      <w:autoSpaceDE w:val="0"/>
      <w:autoSpaceDN w:val="0"/>
      <w:snapToGrid w:val="0"/>
      <w:spacing w:line="590" w:lineRule="atLeast"/>
      <w:ind w:firstLine="624"/>
    </w:pPr>
    <w:rPr>
      <w:rFonts w:ascii="Times New Roman" w:hAnsi="Times New Roman" w:eastAsia="方正黑体_GBK" w:cs="Times New Roman"/>
      <w:snapToGrid w:val="0"/>
      <w:kern w:val="0"/>
      <w:sz w:val="32"/>
      <w:szCs w:val="20"/>
    </w:rPr>
  </w:style>
  <w:style w:type="character" w:customStyle="1" w:styleId="25">
    <w:name w:val="标题3 Char"/>
    <w:link w:val="24"/>
    <w:qFormat/>
    <w:uiPriority w:val="0"/>
    <w:rPr>
      <w:rFonts w:ascii="Times New Roman" w:hAnsi="Times New Roman" w:eastAsia="方正黑体_GBK" w:cs="Times New Roman"/>
      <w:snapToGrid w:val="0"/>
      <w:kern w:val="0"/>
      <w:sz w:val="32"/>
      <w:szCs w:val="20"/>
    </w:rPr>
  </w:style>
  <w:style w:type="character" w:customStyle="1" w:styleId="26">
    <w:name w:val="标题 1 字符"/>
    <w:basedOn w:val="13"/>
    <w:link w:val="2"/>
    <w:qFormat/>
    <w:uiPriority w:val="9"/>
    <w:rPr>
      <w:rFonts w:ascii="宋体" w:hAnsi="宋体" w:eastAsia="宋体" w:cs="宋体"/>
      <w:b/>
      <w:bCs/>
      <w:kern w:val="36"/>
      <w:sz w:val="48"/>
      <w:szCs w:val="48"/>
    </w:rPr>
  </w:style>
  <w:style w:type="character" w:customStyle="1" w:styleId="27">
    <w:name w:val="脚注文本 字符"/>
    <w:basedOn w:val="13"/>
    <w:link w:val="8"/>
    <w:semiHidden/>
    <w:qFormat/>
    <w:uiPriority w:val="99"/>
    <w:rPr>
      <w:sz w:val="18"/>
      <w:szCs w:val="18"/>
    </w:rPr>
  </w:style>
  <w:style w:type="character" w:customStyle="1" w:styleId="28">
    <w:name w:val="批注文字 字符"/>
    <w:basedOn w:val="13"/>
    <w:link w:val="4"/>
    <w:semiHidden/>
    <w:qFormat/>
    <w:uiPriority w:val="99"/>
  </w:style>
  <w:style w:type="character" w:customStyle="1" w:styleId="29">
    <w:name w:val="批注主题 字符"/>
    <w:basedOn w:val="28"/>
    <w:link w:val="10"/>
    <w:semiHidden/>
    <w:qFormat/>
    <w:uiPriority w:val="99"/>
    <w:rPr>
      <w:b/>
      <w:bCs/>
    </w:rPr>
  </w:style>
  <w:style w:type="character" w:customStyle="1" w:styleId="30">
    <w:name w:val="批注框文本 字符"/>
    <w:basedOn w:val="13"/>
    <w:link w:val="5"/>
    <w:semiHidden/>
    <w:qFormat/>
    <w:uiPriority w:val="99"/>
    <w:rPr>
      <w:sz w:val="18"/>
      <w:szCs w:val="18"/>
    </w:rPr>
  </w:style>
  <w:style w:type="character" w:customStyle="1" w:styleId="31">
    <w:name w:val="标题 3 字符"/>
    <w:basedOn w:val="13"/>
    <w:link w:val="3"/>
    <w:semiHidden/>
    <w:qFormat/>
    <w:uiPriority w:val="9"/>
    <w:rPr>
      <w:b/>
      <w:bCs/>
      <w:sz w:val="32"/>
      <w:szCs w:val="32"/>
    </w:rPr>
  </w:style>
  <w:style w:type="character" w:customStyle="1" w:styleId="32">
    <w:name w:val="font11"/>
    <w:basedOn w:val="13"/>
    <w:qFormat/>
    <w:uiPriority w:val="0"/>
    <w:rPr>
      <w:rFonts w:hint="default" w:ascii="Times New Roman" w:hAnsi="Times New Roman" w:cs="Times New Roman"/>
      <w:color w:val="000000"/>
      <w:sz w:val="21"/>
      <w:szCs w:val="21"/>
      <w:u w:val="none"/>
      <w:vertAlign w:val="subscript"/>
    </w:rPr>
  </w:style>
  <w:style w:type="character" w:customStyle="1" w:styleId="33">
    <w:name w:val="font01"/>
    <w:basedOn w:val="13"/>
    <w:qFormat/>
    <w:uiPriority w:val="0"/>
    <w:rPr>
      <w:rFonts w:hint="default" w:ascii="Times New Roman" w:hAnsi="Times New Roman" w:cs="Times New Roman"/>
      <w:color w:val="000000"/>
      <w:sz w:val="21"/>
      <w:szCs w:val="21"/>
      <w:u w:val="none"/>
      <w:vertAlign w:val="subscript"/>
    </w:rPr>
  </w:style>
  <w:style w:type="paragraph" w:customStyle="1" w:styleId="34">
    <w:name w:val="报告正文"/>
    <w:qFormat/>
    <w:uiPriority w:val="0"/>
    <w:pPr>
      <w:spacing w:line="360" w:lineRule="auto"/>
      <w:ind w:firstLine="200" w:firstLineChars="200"/>
    </w:pPr>
    <w:rPr>
      <w:rFonts w:ascii="Times New Roman" w:hAnsi="Times New Roman" w:eastAsia="宋体" w:cs="Times New Roman"/>
      <w:bCs/>
      <w:kern w:val="44"/>
      <w:sz w:val="24"/>
      <w:szCs w:val="44"/>
      <w:lang w:val="en-US" w:eastAsia="zh-CN" w:bidi="ar-SA"/>
    </w:rPr>
  </w:style>
  <w:style w:type="character" w:customStyle="1" w:styleId="35">
    <w:name w:val="gt-baf-base-sep"/>
    <w:basedOn w:val="13"/>
    <w:qFormat/>
    <w:uiPriority w:val="0"/>
  </w:style>
  <w:style w:type="character" w:customStyle="1" w:styleId="36">
    <w:name w:val="gt-baf-pos"/>
    <w:basedOn w:val="13"/>
    <w:qFormat/>
    <w:uiPriority w:val="0"/>
    <w:rPr>
      <w:color w:val="777777"/>
    </w:rPr>
  </w:style>
  <w:style w:type="character" w:customStyle="1" w:styleId="37">
    <w:name w:val="focus"/>
    <w:basedOn w:val="13"/>
    <w:qFormat/>
    <w:uiPriority w:val="0"/>
  </w:style>
  <w:style w:type="paragraph" w:customStyle="1" w:styleId="38">
    <w:name w:val="_Style 37"/>
    <w:basedOn w:val="1"/>
    <w:next w:val="1"/>
    <w:qFormat/>
    <w:uiPriority w:val="0"/>
    <w:pPr>
      <w:pBdr>
        <w:bottom w:val="single" w:color="auto" w:sz="6" w:space="1"/>
      </w:pBdr>
      <w:jc w:val="center"/>
    </w:pPr>
    <w:rPr>
      <w:rFonts w:ascii="Arial" w:eastAsia="宋体"/>
      <w:vanish/>
      <w:sz w:val="16"/>
    </w:rPr>
  </w:style>
  <w:style w:type="paragraph" w:customStyle="1" w:styleId="39">
    <w:name w:val="_Style 38"/>
    <w:basedOn w:val="1"/>
    <w:next w:val="1"/>
    <w:qFormat/>
    <w:uiPriority w:val="0"/>
    <w:pPr>
      <w:pBdr>
        <w:top w:val="single" w:color="auto" w:sz="6" w:space="1"/>
      </w:pBdr>
      <w:jc w:val="center"/>
    </w:pPr>
    <w:rPr>
      <w:rFonts w:ascii="Arial" w:eastAsia="宋体"/>
      <w:vanish/>
      <w:sz w:val="16"/>
    </w:rPr>
  </w:style>
  <w:style w:type="character" w:customStyle="1" w:styleId="40">
    <w:name w:val="focus1"/>
    <w:basedOn w:val="13"/>
    <w:qFormat/>
    <w:uiPriority w:val="0"/>
  </w:style>
  <w:style w:type="paragraph" w:customStyle="1" w:styleId="41">
    <w:name w:val="报告书正文"/>
    <w:basedOn w:val="1"/>
    <w:qFormat/>
    <w:uiPriority w:val="0"/>
    <w:pPr>
      <w:spacing w:line="300" w:lineRule="auto"/>
      <w:ind w:firstLine="480" w:firstLineChars="200"/>
    </w:pPr>
    <w:rPr>
      <w:rFonts w:ascii="Times New Roman" w:hAnsi="Times New Roman"/>
      <w:sz w:val="24"/>
      <w:szCs w:val="20"/>
    </w:rPr>
  </w:style>
  <w:style w:type="paragraph" w:customStyle="1" w:styleId="42">
    <w:name w:val="【正文】"/>
    <w:basedOn w:val="1"/>
    <w:qFormat/>
    <w:uiPriority w:val="99"/>
    <w:pPr>
      <w:spacing w:line="480" w:lineRule="exact"/>
      <w:ind w:firstLine="200" w:firstLineChars="200"/>
    </w:pPr>
    <w:rPr>
      <w:rFonts w:ascii="Times New Roman" w:hAnsi="Times New Roman"/>
      <w:sz w:val="24"/>
      <w:szCs w:val="20"/>
    </w:rPr>
  </w:style>
  <w:style w:type="paragraph" w:customStyle="1" w:styleId="43">
    <w:name w:val="【表头】"/>
    <w:basedOn w:val="1"/>
    <w:qFormat/>
    <w:uiPriority w:val="99"/>
    <w:pPr>
      <w:spacing w:line="460" w:lineRule="exact"/>
      <w:jc w:val="center"/>
    </w:pPr>
    <w:rPr>
      <w:rFonts w:ascii="Times New Roman" w:hAnsi="Times New Roman" w:eastAsia="黑体"/>
      <w:kern w:val="0"/>
      <w:sz w:val="24"/>
      <w:szCs w:val="20"/>
    </w:rPr>
  </w:style>
  <w:style w:type="paragraph" w:customStyle="1" w:styleId="44">
    <w:name w:val="【标题4】"/>
    <w:basedOn w:val="1"/>
    <w:qFormat/>
    <w:uiPriority w:val="99"/>
    <w:pPr>
      <w:keepLines/>
      <w:spacing w:before="120" w:after="120"/>
      <w:jc w:val="left"/>
      <w:outlineLvl w:val="3"/>
    </w:pPr>
    <w:rPr>
      <w:rFonts w:ascii="Times New Roman" w:hAnsi="Times New Roman"/>
      <w:b/>
      <w:kern w:val="0"/>
      <w:sz w:val="24"/>
      <w:szCs w:val="20"/>
    </w:rPr>
  </w:style>
  <w:style w:type="paragraph" w:customStyle="1" w:styleId="45">
    <w:name w:val="【表中文字】"/>
    <w:basedOn w:val="1"/>
    <w:qFormat/>
    <w:uiPriority w:val="0"/>
    <w:pPr>
      <w:jc w:val="center"/>
    </w:pPr>
    <w:rPr>
      <w:rFonts w:ascii="Times New Roman" w:hAnsi="Times New Roman"/>
      <w:szCs w:val="20"/>
    </w:rPr>
  </w:style>
  <w:style w:type="paragraph" w:customStyle="1" w:styleId="46">
    <w:name w:val="正文缩进1"/>
    <w:basedOn w:val="1"/>
    <w:qFormat/>
    <w:uiPriority w:val="0"/>
    <w:pPr>
      <w:adjustRightInd w:val="0"/>
      <w:ind w:firstLine="420" w:firstLineChars="200"/>
      <w:textAlignment w:val="baseline"/>
    </w:pPr>
    <w:rPr>
      <w:rFonts w:hint="eastAsia" w:hAnsi="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4D306-3185-4BD0-AAC9-9512BC28E2DA}">
  <ds:schemaRefs/>
</ds:datastoreItem>
</file>

<file path=docProps/app.xml><?xml version="1.0" encoding="utf-8"?>
<Properties xmlns="http://schemas.openxmlformats.org/officeDocument/2006/extended-properties" xmlns:vt="http://schemas.openxmlformats.org/officeDocument/2006/docPropsVTypes">
  <Template>Normal</Template>
  <Pages>7</Pages>
  <Words>1319</Words>
  <Characters>7521</Characters>
  <Lines>62</Lines>
  <Paragraphs>17</Paragraphs>
  <TotalTime>11</TotalTime>
  <ScaleCrop>false</ScaleCrop>
  <LinksUpToDate>false</LinksUpToDate>
  <CharactersWithSpaces>8823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2016-09-15T02:54:00Z</dcterms:created>
  <dc:creator>luyi xi</dc:creator>
  <cp:lastModifiedBy>lichangping</cp:lastModifiedBy>
  <dcterms:modified xsi:type="dcterms:W3CDTF">2019-05-08T03:57:19Z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